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63" w:type="dxa"/>
        <w:tblInd w:w="-38" w:type="dxa"/>
        <w:tblBorders>
          <w:top w:val="single" w:sz="24" w:space="0" w:color="80808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68"/>
        <w:gridCol w:w="8221"/>
        <w:gridCol w:w="1074"/>
      </w:tblGrid>
      <w:tr w:rsidR="009B5A7A" w:rsidTr="002D71C2">
        <w:trPr>
          <w:cantSplit/>
          <w:trHeight w:val="114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A7A" w:rsidRDefault="009B5A7A" w:rsidP="002D71C2">
            <w:pPr>
              <w:framePr w:hSpace="141" w:wrap="around" w:vAnchor="page" w:hAnchor="margin" w:xAlign="center" w:y="481"/>
              <w:jc w:val="center"/>
              <w:rPr>
                <w:rFonts w:ascii="Comic Sans MS" w:hAnsi="Comic Sans MS"/>
                <w:b/>
                <w:sz w:val="32"/>
              </w:rPr>
            </w:pPr>
            <w:bookmarkStart w:id="0" w:name="El2"/>
            <w:r>
              <w:rPr>
                <w:rFonts w:ascii="Comic Sans MS" w:hAnsi="Comic Sans MS"/>
                <w:sz w:val="32"/>
              </w:rPr>
              <w:t xml:space="preserve">Fiche </w:t>
            </w:r>
            <w:r w:rsidR="002D71C2">
              <w:rPr>
                <w:rFonts w:ascii="Comic Sans MS" w:hAnsi="Comic Sans MS"/>
                <w:sz w:val="32"/>
              </w:rPr>
              <w:t>……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9B5A7A" w:rsidRDefault="009B5A7A">
            <w:pPr>
              <w:framePr w:hSpace="141" w:wrap="around" w:vAnchor="page" w:hAnchor="margin" w:xAlign="center" w:y="481"/>
              <w:jc w:val="center"/>
              <w:rPr>
                <w:rFonts w:ascii="Comic Sans MS" w:hAnsi="Comic Sans MS"/>
                <w:b/>
                <w:color w:val="000000"/>
                <w:sz w:val="22"/>
              </w:rPr>
            </w:pPr>
            <w:r>
              <w:rPr>
                <w:rFonts w:ascii="Comic Sans MS" w:hAnsi="Comic Sans MS"/>
                <w:b/>
                <w:color w:val="000000"/>
                <w:sz w:val="22"/>
              </w:rPr>
              <w:t>Connaissances géométriques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A7A" w:rsidRDefault="002D71C2">
            <w:pPr>
              <w:framePr w:hSpace="141" w:wrap="around" w:vAnchor="page" w:hAnchor="margin" w:xAlign="center" w:y="481"/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sz w:val="32"/>
              </w:rPr>
              <w:t>Trig2</w:t>
            </w:r>
            <w:r w:rsidR="00A152B5">
              <w:rPr>
                <w:rFonts w:ascii="Comic Sans MS" w:hAnsi="Comic Sans MS"/>
                <w:sz w:val="32"/>
              </w:rPr>
              <w:t xml:space="preserve"> </w:t>
            </w:r>
          </w:p>
        </w:tc>
      </w:tr>
      <w:tr w:rsidR="009B5A7A" w:rsidTr="002D71C2">
        <w:trPr>
          <w:cantSplit/>
          <w:trHeight w:val="114"/>
        </w:trPr>
        <w:tc>
          <w:tcPr>
            <w:tcW w:w="1668" w:type="dxa"/>
            <w:vMerge/>
            <w:tcBorders>
              <w:top w:val="single" w:sz="24" w:space="0" w:color="80808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00"/>
          </w:tcPr>
          <w:p w:rsidR="009B5A7A" w:rsidRDefault="009B5A7A">
            <w:pPr>
              <w:framePr w:hSpace="141" w:wrap="around" w:vAnchor="page" w:hAnchor="margin" w:xAlign="center" w:y="481"/>
              <w:jc w:val="center"/>
              <w:rPr>
                <w:rFonts w:ascii="Comic Sans MS" w:hAnsi="Comic Sans MS"/>
              </w:rPr>
            </w:pPr>
          </w:p>
        </w:tc>
        <w:tc>
          <w:tcPr>
            <w:tcW w:w="8221" w:type="dxa"/>
            <w:tcBorders>
              <w:top w:val="single" w:sz="24" w:space="0" w:color="80808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A7A" w:rsidRDefault="00A152B5">
            <w:pPr>
              <w:framePr w:hSpace="141" w:wrap="around" w:vAnchor="page" w:hAnchor="margin" w:xAlign="center" w:y="481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Le cosinus d’un angle</w:t>
            </w:r>
          </w:p>
        </w:tc>
        <w:tc>
          <w:tcPr>
            <w:tcW w:w="1074" w:type="dxa"/>
            <w:vMerge/>
            <w:tcBorders>
              <w:top w:val="single" w:sz="24" w:space="0" w:color="80808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9B5A7A" w:rsidRDefault="009B5A7A">
            <w:pPr>
              <w:framePr w:hSpace="141" w:wrap="around" w:vAnchor="page" w:hAnchor="margin" w:xAlign="center" w:y="481"/>
              <w:jc w:val="center"/>
              <w:rPr>
                <w:rFonts w:ascii="Comic Sans MS" w:hAnsi="Comic Sans MS"/>
                <w:color w:val="FF0000"/>
              </w:rPr>
            </w:pPr>
          </w:p>
        </w:tc>
      </w:tr>
    </w:tbl>
    <w:p w:rsidR="009B5A7A" w:rsidRDefault="009B5A7A">
      <w:pPr>
        <w:rPr>
          <w:rFonts w:ascii="Comic Sans MS" w:hAnsi="Comic Sans MS"/>
          <w:sz w:val="16"/>
        </w:rPr>
      </w:pPr>
    </w:p>
    <w:tbl>
      <w:tblPr>
        <w:tblW w:w="1105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54"/>
        <w:gridCol w:w="45"/>
        <w:gridCol w:w="2488"/>
        <w:gridCol w:w="142"/>
        <w:gridCol w:w="2268"/>
        <w:gridCol w:w="141"/>
        <w:gridCol w:w="3119"/>
      </w:tblGrid>
      <w:tr w:rsidR="00144C3E" w:rsidTr="00B515F5">
        <w:trPr>
          <w:trHeight w:val="254"/>
        </w:trPr>
        <w:tc>
          <w:tcPr>
            <w:tcW w:w="11057" w:type="dxa"/>
            <w:gridSpan w:val="7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bookmarkEnd w:id="0"/>
          <w:p w:rsidR="00144C3E" w:rsidRDefault="00144C3E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32"/>
              </w:rPr>
              <w:sym w:font="Webdings" w:char="F0A5"/>
            </w:r>
            <w:r>
              <w:rPr>
                <w:rFonts w:ascii="Comic Sans MS" w:hAnsi="Comic Sans MS"/>
                <w:b/>
                <w:sz w:val="18"/>
                <w:u w:val="single"/>
              </w:rPr>
              <w:t>Entraînement 1</w:t>
            </w:r>
            <w:r>
              <w:rPr>
                <w:rFonts w:ascii="Comic Sans MS" w:hAnsi="Comic Sans MS"/>
                <w:sz w:val="18"/>
              </w:rPr>
              <w:t xml:space="preserve"> : En utilisant la touche </w:t>
            </w:r>
            <w:r>
              <w:rPr>
                <w:rFonts w:ascii="Comic Sans MS" w:hAnsi="Comic Sans MS"/>
                <w:sz w:val="18"/>
                <w:bdr w:val="threeDEmboss" w:sz="12" w:space="0" w:color="auto" w:frame="1"/>
              </w:rPr>
              <w:t xml:space="preserve"> cos</w:t>
            </w:r>
            <w:r>
              <w:rPr>
                <w:rFonts w:ascii="Comic Sans MS" w:hAnsi="Comic Sans MS"/>
                <w:sz w:val="18"/>
                <w:bdr w:val="threeDEmboss" w:sz="12" w:space="0" w:color="auto" w:frame="1"/>
                <w:vertAlign w:val="superscript"/>
              </w:rPr>
              <w:t>- 1</w:t>
            </w:r>
            <w:r>
              <w:rPr>
                <w:rFonts w:ascii="Comic Sans MS" w:hAnsi="Comic Sans MS"/>
                <w:sz w:val="18"/>
                <w:bdr w:val="threeDEmboss" w:sz="12" w:space="0" w:color="auto" w:frame="1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 xml:space="preserve"> de ta </w:t>
            </w:r>
            <w:proofErr w:type="gramStart"/>
            <w:r>
              <w:rPr>
                <w:rFonts w:ascii="Comic Sans MS" w:hAnsi="Comic Sans MS"/>
                <w:sz w:val="18"/>
              </w:rPr>
              <w:t>calculatrice ,</w:t>
            </w:r>
            <w:proofErr w:type="gramEnd"/>
            <w:r>
              <w:rPr>
                <w:rFonts w:ascii="Comic Sans MS" w:hAnsi="Comic Sans MS"/>
                <w:sz w:val="18"/>
              </w:rPr>
              <w:t xml:space="preserve"> trouve l’angle dont on connaît le cosinus :</w:t>
            </w:r>
          </w:p>
        </w:tc>
      </w:tr>
      <w:tr w:rsidR="00144C3E" w:rsidTr="00B515F5">
        <w:trPr>
          <w:cantSplit/>
          <w:trHeight w:val="623"/>
        </w:trPr>
        <w:tc>
          <w:tcPr>
            <w:tcW w:w="289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44C3E" w:rsidRDefault="00144C3E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         Cos </w: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>EQ \o(\s\up2(</w:instrTex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instrText>);A)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t xml:space="preserve"> = 0,94</w:t>
            </w:r>
          </w:p>
          <w:p w:rsidR="00144C3E" w:rsidRDefault="00144C3E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Donc </w: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>EQ \o(\s\up2(</w:instrTex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instrText>);A)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t xml:space="preserve"> =  </w:t>
            </w:r>
            <w:r>
              <w:rPr>
                <w:rFonts w:ascii="Comic Sans MS" w:hAnsi="Comic Sans MS"/>
                <w:sz w:val="18"/>
                <w:bdr w:val="threeDEmboss" w:sz="12" w:space="0" w:color="auto" w:frame="1"/>
              </w:rPr>
              <w:t>cos</w:t>
            </w:r>
            <w:r>
              <w:rPr>
                <w:rFonts w:ascii="Comic Sans MS" w:hAnsi="Comic Sans MS"/>
                <w:sz w:val="18"/>
                <w:bdr w:val="threeDEmboss" w:sz="12" w:space="0" w:color="auto" w:frame="1"/>
                <w:vertAlign w:val="superscript"/>
              </w:rPr>
              <w:t>- 1</w:t>
            </w:r>
            <w:r>
              <w:rPr>
                <w:rFonts w:ascii="Comic Sans MS" w:hAnsi="Comic Sans MS"/>
                <w:sz w:val="18"/>
                <w:bdr w:val="threeDEmboss" w:sz="12" w:space="0" w:color="auto" w:frame="1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18"/>
              </w:rPr>
              <w:t>( 0,94</w:t>
            </w:r>
            <w:proofErr w:type="gramEnd"/>
            <w:r>
              <w:rPr>
                <w:rFonts w:ascii="Comic Sans MS" w:hAnsi="Comic Sans MS"/>
                <w:sz w:val="18"/>
              </w:rPr>
              <w:t>)</w:t>
            </w:r>
          </w:p>
          <w:p w:rsidR="00144C3E" w:rsidRDefault="00144C3E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         </w: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>EQ \o(\s\up2(</w:instrTex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instrText>);A)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sym w:font="Symbol" w:char="F0BB"/>
            </w:r>
            <w:r>
              <w:rPr>
                <w:rFonts w:ascii="Comic Sans MS" w:hAnsi="Comic Sans MS"/>
                <w:sz w:val="18"/>
              </w:rPr>
              <w:t xml:space="preserve"> </w:t>
            </w:r>
          </w:p>
        </w:tc>
        <w:tc>
          <w:tcPr>
            <w:tcW w:w="26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44C3E" w:rsidRDefault="00144C3E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Cos </w: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>EQ \o(\s\up2(</w:instrTex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instrText>);A)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t xml:space="preserve"> = 0,342</w:t>
            </w:r>
          </w:p>
          <w:p w:rsidR="00144C3E" w:rsidRDefault="002D1C14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>EQ \o(\s\up2(</w:instrText>
            </w: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instrText>);A)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t xml:space="preserve"> =  </w:t>
            </w:r>
            <w:r w:rsidR="00144C3E">
              <w:rPr>
                <w:rFonts w:ascii="Comic Sans MS" w:hAnsi="Comic Sans MS"/>
                <w:sz w:val="18"/>
                <w:bdr w:val="threeDEmboss" w:sz="12" w:space="0" w:color="auto" w:frame="1"/>
              </w:rPr>
              <w:t>cos</w:t>
            </w:r>
            <w:r w:rsidR="00144C3E">
              <w:rPr>
                <w:rFonts w:ascii="Comic Sans MS" w:hAnsi="Comic Sans MS"/>
                <w:sz w:val="18"/>
                <w:bdr w:val="threeDEmboss" w:sz="12" w:space="0" w:color="auto" w:frame="1"/>
                <w:vertAlign w:val="superscript"/>
              </w:rPr>
              <w:t>- 1</w:t>
            </w:r>
            <w:r w:rsidR="00144C3E">
              <w:rPr>
                <w:rFonts w:ascii="Comic Sans MS" w:hAnsi="Comic Sans MS"/>
                <w:sz w:val="18"/>
                <w:bdr w:val="threeDEmboss" w:sz="12" w:space="0" w:color="auto" w:frame="1"/>
              </w:rPr>
              <w:t xml:space="preserve"> </w:t>
            </w:r>
            <w:r w:rsidR="00144C3E">
              <w:rPr>
                <w:rFonts w:ascii="Comic Sans MS" w:hAnsi="Comic Sans MS"/>
                <w:sz w:val="18"/>
              </w:rPr>
              <w:t xml:space="preserve"> </w:t>
            </w:r>
            <w:proofErr w:type="gramStart"/>
            <w:r w:rsidR="00144C3E">
              <w:rPr>
                <w:rFonts w:ascii="Comic Sans MS" w:hAnsi="Comic Sans MS"/>
                <w:sz w:val="18"/>
              </w:rPr>
              <w:t>( …</w:t>
            </w:r>
            <w:proofErr w:type="gramEnd"/>
            <w:r w:rsidR="00144C3E">
              <w:rPr>
                <w:rFonts w:ascii="Comic Sans MS" w:hAnsi="Comic Sans MS"/>
                <w:sz w:val="18"/>
              </w:rPr>
              <w:t>……………)</w:t>
            </w:r>
          </w:p>
          <w:p w:rsidR="00144C3E" w:rsidRDefault="002D1C14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>EQ \o(\s\up2(</w:instrText>
            </w: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instrText>);A)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t xml:space="preserve"> </w:t>
            </w:r>
            <w:r w:rsidR="00144C3E">
              <w:rPr>
                <w:rFonts w:ascii="Comic Sans MS" w:hAnsi="Comic Sans MS"/>
                <w:sz w:val="18"/>
              </w:rPr>
              <w:sym w:font="Symbol" w:char="F0BB"/>
            </w:r>
            <w:r w:rsidR="00144C3E">
              <w:rPr>
                <w:rFonts w:ascii="Comic Sans MS" w:hAnsi="Comic Sans MS"/>
                <w:sz w:val="18"/>
              </w:rPr>
              <w:t xml:space="preserve"> ………</w:t>
            </w:r>
          </w:p>
        </w:tc>
        <w:tc>
          <w:tcPr>
            <w:tcW w:w="240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44C3E" w:rsidRDefault="00144C3E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Cos </w: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>EQ \o(\s\up2(</w:instrTex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instrText>);A)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t xml:space="preserve"> = 1</w:t>
            </w:r>
            <w:r>
              <w:rPr>
                <w:rFonts w:ascii="Comic Sans MS" w:hAnsi="Comic Sans MS"/>
                <w:sz w:val="18"/>
              </w:rPr>
              <w:br/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>EQ \o(\s\up2(</w:instrTex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instrText>);A)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t xml:space="preserve"> = …………</w:t>
            </w:r>
          </w:p>
          <w:p w:rsidR="00144C3E" w:rsidRDefault="002D1C14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>EQ \o(\s\up2(</w:instrText>
            </w: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instrText>);A)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t xml:space="preserve"> </w:t>
            </w:r>
            <w:r w:rsidR="00144C3E">
              <w:rPr>
                <w:rFonts w:ascii="Comic Sans MS" w:hAnsi="Comic Sans MS"/>
                <w:sz w:val="18"/>
              </w:rPr>
              <w:sym w:font="Symbol" w:char="F0BB"/>
            </w:r>
            <w:r w:rsidR="00144C3E">
              <w:rPr>
                <w:rFonts w:ascii="Comic Sans MS" w:hAnsi="Comic Sans MS"/>
                <w:sz w:val="18"/>
              </w:rPr>
              <w:t xml:space="preserve"> …………</w:t>
            </w: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44C3E" w:rsidRDefault="00144C3E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Cos </w: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>EQ \o(\s\up2(</w:instrTex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instrText>);A)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t xml:space="preserve"> = 0,966</w:t>
            </w:r>
          </w:p>
          <w:p w:rsidR="00144C3E" w:rsidRDefault="002D1C14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>EQ \o(\s\up2(</w:instrText>
            </w: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instrText>);A)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t xml:space="preserve"> = …………</w:t>
            </w:r>
          </w:p>
          <w:p w:rsidR="00144C3E" w:rsidRDefault="002D1C14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>EQ \o(\s\up2(</w:instrText>
            </w: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instrText>);A)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t xml:space="preserve"> </w:t>
            </w:r>
            <w:r w:rsidR="00144C3E">
              <w:rPr>
                <w:rFonts w:ascii="Comic Sans MS" w:hAnsi="Comic Sans MS"/>
                <w:sz w:val="18"/>
              </w:rPr>
              <w:sym w:font="Symbol" w:char="F0BB"/>
            </w:r>
            <w:r w:rsidR="00144C3E">
              <w:rPr>
                <w:rFonts w:ascii="Comic Sans MS" w:hAnsi="Comic Sans MS"/>
                <w:sz w:val="18"/>
              </w:rPr>
              <w:t xml:space="preserve"> ………</w:t>
            </w:r>
          </w:p>
        </w:tc>
      </w:tr>
      <w:tr w:rsidR="00144C3E" w:rsidTr="00B515F5">
        <w:trPr>
          <w:cantSplit/>
          <w:trHeight w:val="622"/>
        </w:trPr>
        <w:tc>
          <w:tcPr>
            <w:tcW w:w="289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44C3E" w:rsidRDefault="00144C3E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Cos </w: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>EQ \o(\s\up2(</w:instrTex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instrText>);A)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t xml:space="preserve"> = 0</w:t>
            </w:r>
          </w:p>
          <w:p w:rsidR="00144C3E" w:rsidRDefault="002D1C14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>EQ \o(\s\up2(</w:instrText>
            </w: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instrText>);A)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t xml:space="preserve"> = …………</w:t>
            </w:r>
          </w:p>
          <w:p w:rsidR="00144C3E" w:rsidRDefault="002D1C14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>EQ \o(\s\up2(</w:instrText>
            </w: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instrText>);A)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t xml:space="preserve"> </w:t>
            </w:r>
            <w:r w:rsidR="00144C3E">
              <w:rPr>
                <w:rFonts w:ascii="Comic Sans MS" w:hAnsi="Comic Sans MS"/>
                <w:sz w:val="18"/>
              </w:rPr>
              <w:sym w:font="Symbol" w:char="F0BB"/>
            </w:r>
            <w:r w:rsidR="00144C3E">
              <w:rPr>
                <w:rFonts w:ascii="Comic Sans MS" w:hAnsi="Comic Sans MS"/>
                <w:sz w:val="18"/>
              </w:rPr>
              <w:t xml:space="preserve"> ………</w:t>
            </w:r>
          </w:p>
        </w:tc>
        <w:tc>
          <w:tcPr>
            <w:tcW w:w="263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44C3E" w:rsidRDefault="00144C3E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Cos </w: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>EQ \o(\s\up2(</w:instrTex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instrText>);A)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t xml:space="preserve"> = 0,01</w:t>
            </w:r>
          </w:p>
          <w:p w:rsidR="00144C3E" w:rsidRDefault="002D1C14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>EQ \o(\s\up2(</w:instrText>
            </w: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instrText>);A)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t xml:space="preserve"> = …………</w:t>
            </w:r>
          </w:p>
          <w:p w:rsidR="00144C3E" w:rsidRDefault="002D1C14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>EQ \o(\s\up2(</w:instrText>
            </w: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instrText>);A)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t xml:space="preserve"> </w:t>
            </w:r>
            <w:r w:rsidR="00144C3E">
              <w:rPr>
                <w:rFonts w:ascii="Comic Sans MS" w:hAnsi="Comic Sans MS"/>
                <w:sz w:val="18"/>
              </w:rPr>
              <w:sym w:font="Symbol" w:char="F0BB"/>
            </w:r>
            <w:r w:rsidR="00144C3E">
              <w:rPr>
                <w:rFonts w:ascii="Comic Sans MS" w:hAnsi="Comic Sans MS"/>
                <w:sz w:val="18"/>
              </w:rPr>
              <w:t xml:space="preserve"> ………</w:t>
            </w:r>
          </w:p>
        </w:tc>
        <w:tc>
          <w:tcPr>
            <w:tcW w:w="240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44C3E" w:rsidRDefault="00144C3E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Cos </w: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>EQ \o(\s\up2(</w:instrTex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instrText>);A)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t xml:space="preserve"> = 0,5</w:t>
            </w:r>
          </w:p>
          <w:p w:rsidR="00144C3E" w:rsidRDefault="002D1C14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>EQ \o(\s\up2(</w:instrText>
            </w: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instrText>);A)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t xml:space="preserve"> = …………</w:t>
            </w:r>
          </w:p>
          <w:p w:rsidR="00144C3E" w:rsidRDefault="002D1C14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>EQ \o(\s\up2(</w:instrText>
            </w: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instrText>);A)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t xml:space="preserve"> </w:t>
            </w:r>
            <w:r w:rsidR="00144C3E">
              <w:rPr>
                <w:rFonts w:ascii="Comic Sans MS" w:hAnsi="Comic Sans MS"/>
                <w:sz w:val="18"/>
              </w:rPr>
              <w:sym w:font="Symbol" w:char="F0BB"/>
            </w:r>
            <w:r w:rsidR="00144C3E">
              <w:rPr>
                <w:rFonts w:ascii="Comic Sans MS" w:hAnsi="Comic Sans MS"/>
                <w:sz w:val="18"/>
              </w:rPr>
              <w:t xml:space="preserve"> ………</w:t>
            </w:r>
          </w:p>
        </w:tc>
        <w:tc>
          <w:tcPr>
            <w:tcW w:w="31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44C3E" w:rsidRDefault="00144C3E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Cos </w: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>EQ \o(\s\up2(</w:instrTex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instrText>);A)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t xml:space="preserve"> = 0,707</w:t>
            </w:r>
          </w:p>
          <w:p w:rsidR="00144C3E" w:rsidRDefault="002D1C14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>EQ \o(\s\up2(</w:instrText>
            </w: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instrText>);A)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t xml:space="preserve"> = …………</w:t>
            </w:r>
          </w:p>
          <w:p w:rsidR="00144C3E" w:rsidRDefault="002D1C14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>EQ \o(\s\up2(</w:instrText>
            </w: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instrText>);A)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t xml:space="preserve"> </w:t>
            </w:r>
            <w:r w:rsidR="00144C3E">
              <w:rPr>
                <w:rFonts w:ascii="Comic Sans MS" w:hAnsi="Comic Sans MS"/>
                <w:sz w:val="18"/>
              </w:rPr>
              <w:sym w:font="Symbol" w:char="F0BB"/>
            </w:r>
            <w:r w:rsidR="00144C3E">
              <w:rPr>
                <w:rFonts w:ascii="Comic Sans MS" w:hAnsi="Comic Sans MS"/>
                <w:sz w:val="18"/>
              </w:rPr>
              <w:t xml:space="preserve"> ………</w:t>
            </w:r>
          </w:p>
        </w:tc>
      </w:tr>
      <w:tr w:rsidR="00144C3E" w:rsidTr="00B515F5">
        <w:trPr>
          <w:trHeight w:val="376"/>
        </w:trPr>
        <w:tc>
          <w:tcPr>
            <w:tcW w:w="11057" w:type="dxa"/>
            <w:gridSpan w:val="7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144C3E" w:rsidRDefault="00144C3E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32"/>
              </w:rPr>
              <w:sym w:font="Webdings" w:char="F0A5"/>
            </w:r>
            <w:r>
              <w:rPr>
                <w:rFonts w:ascii="Comic Sans MS" w:hAnsi="Comic Sans MS"/>
                <w:b/>
                <w:sz w:val="18"/>
                <w:u w:val="single"/>
              </w:rPr>
              <w:t>Entraînement 2</w:t>
            </w:r>
            <w:r>
              <w:rPr>
                <w:rFonts w:ascii="Comic Sans MS" w:hAnsi="Comic Sans MS"/>
                <w:sz w:val="18"/>
              </w:rPr>
              <w:t xml:space="preserve"> : En utilisant la touche </w:t>
            </w:r>
            <w:r>
              <w:rPr>
                <w:rFonts w:ascii="Comic Sans MS" w:hAnsi="Comic Sans MS"/>
                <w:sz w:val="18"/>
                <w:bdr w:val="threeDEmboss" w:sz="12" w:space="0" w:color="auto" w:frame="1"/>
              </w:rPr>
              <w:t xml:space="preserve"> cos</w:t>
            </w:r>
            <w:r>
              <w:rPr>
                <w:rFonts w:ascii="Comic Sans MS" w:hAnsi="Comic Sans MS"/>
                <w:sz w:val="18"/>
                <w:bdr w:val="threeDEmboss" w:sz="12" w:space="0" w:color="auto" w:frame="1"/>
                <w:vertAlign w:val="superscript"/>
              </w:rPr>
              <w:t>- 1</w:t>
            </w:r>
            <w:r>
              <w:rPr>
                <w:rFonts w:ascii="Comic Sans MS" w:hAnsi="Comic Sans MS"/>
                <w:sz w:val="18"/>
                <w:bdr w:val="threeDEmboss" w:sz="12" w:space="0" w:color="auto" w:frame="1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 xml:space="preserve"> de ta </w:t>
            </w:r>
            <w:proofErr w:type="gramStart"/>
            <w:r>
              <w:rPr>
                <w:rFonts w:ascii="Comic Sans MS" w:hAnsi="Comic Sans MS"/>
                <w:sz w:val="18"/>
              </w:rPr>
              <w:t>calculatrice ,</w:t>
            </w:r>
            <w:proofErr w:type="gramEnd"/>
            <w:r>
              <w:rPr>
                <w:rFonts w:ascii="Comic Sans MS" w:hAnsi="Comic Sans MS"/>
                <w:sz w:val="18"/>
              </w:rPr>
              <w:t xml:space="preserve"> trouve l’angle dont on connaît le cosinus :</w:t>
            </w:r>
          </w:p>
        </w:tc>
      </w:tr>
      <w:tr w:rsidR="00144C3E" w:rsidTr="00B515F5">
        <w:trPr>
          <w:cantSplit/>
          <w:trHeight w:val="623"/>
        </w:trPr>
        <w:tc>
          <w:tcPr>
            <w:tcW w:w="28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44C3E" w:rsidRDefault="00144C3E" w:rsidP="00144C3E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Cos </w: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>EQ \o(\s\up2(</w:instrTex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instrText>);A)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t xml:space="preserve"> = </w:t>
            </w:r>
            <w:r w:rsidR="002D1C14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>EQ \s\do1(\f(12;15))</w:instrText>
            </w:r>
            <w:r w:rsidR="002D1C14">
              <w:rPr>
                <w:rFonts w:ascii="Comic Sans MS" w:hAnsi="Comic Sans MS"/>
                <w:noProof/>
                <w:sz w:val="18"/>
              </w:rPr>
              <w:fldChar w:fldCharType="end"/>
            </w:r>
          </w:p>
          <w:p w:rsidR="00144C3E" w:rsidRDefault="002D1C14" w:rsidP="00144C3E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>EQ \o(\s\up2(</w:instrText>
            </w: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instrText>);A)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t xml:space="preserve"> =  </w:t>
            </w:r>
            <w:r w:rsidR="00144C3E">
              <w:rPr>
                <w:rFonts w:ascii="Comic Sans MS" w:hAnsi="Comic Sans MS"/>
                <w:sz w:val="18"/>
                <w:bdr w:val="threeDEmboss" w:sz="12" w:space="0" w:color="auto" w:frame="1"/>
              </w:rPr>
              <w:t>cos</w:t>
            </w:r>
            <w:r w:rsidR="00144C3E">
              <w:rPr>
                <w:rFonts w:ascii="Comic Sans MS" w:hAnsi="Comic Sans MS"/>
                <w:sz w:val="18"/>
                <w:bdr w:val="threeDEmboss" w:sz="12" w:space="0" w:color="auto" w:frame="1"/>
                <w:vertAlign w:val="superscript"/>
              </w:rPr>
              <w:t>- 1</w:t>
            </w:r>
            <w:r w:rsidR="00144C3E">
              <w:rPr>
                <w:rFonts w:ascii="Comic Sans MS" w:hAnsi="Comic Sans MS"/>
                <w:sz w:val="18"/>
                <w:bdr w:val="threeDEmboss" w:sz="12" w:space="0" w:color="auto" w:frame="1"/>
              </w:rPr>
              <w:t xml:space="preserve"> </w:t>
            </w:r>
            <w:r w:rsidR="00144C3E">
              <w:rPr>
                <w:rFonts w:ascii="Comic Sans MS" w:hAnsi="Comic Sans MS"/>
                <w:sz w:val="18"/>
              </w:rPr>
              <w:t xml:space="preserve"> ( </w:t>
            </w:r>
            <w:r>
              <w:rPr>
                <w:rFonts w:ascii="Comic Sans MS" w:hAnsi="Comic Sans MS"/>
                <w:noProof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noProof/>
                <w:sz w:val="18"/>
              </w:rPr>
              <w:instrText>EQ \s\do1(\f(12;15))</w:instrText>
            </w:r>
            <w:r>
              <w:rPr>
                <w:rFonts w:ascii="Comic Sans MS" w:hAnsi="Comic Sans MS"/>
                <w:noProof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noProof/>
                <w:sz w:val="18"/>
              </w:rPr>
              <w:t xml:space="preserve"> </w:t>
            </w:r>
            <w:r w:rsidR="00144C3E">
              <w:rPr>
                <w:rFonts w:ascii="Comic Sans MS" w:hAnsi="Comic Sans MS"/>
                <w:sz w:val="18"/>
              </w:rPr>
              <w:t>)</w:t>
            </w:r>
          </w:p>
          <w:p w:rsidR="00144C3E" w:rsidRDefault="002D1C14" w:rsidP="00144C3E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>EQ \o(\s\up2(</w:instrText>
            </w: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instrText>);A)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t xml:space="preserve"> </w:t>
            </w:r>
            <w:r w:rsidR="00144C3E">
              <w:rPr>
                <w:rFonts w:ascii="Comic Sans MS" w:hAnsi="Comic Sans MS"/>
                <w:sz w:val="18"/>
              </w:rPr>
              <w:sym w:font="Symbol" w:char="F0BB"/>
            </w:r>
          </w:p>
        </w:tc>
        <w:tc>
          <w:tcPr>
            <w:tcW w:w="253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44C3E" w:rsidRDefault="00144C3E" w:rsidP="00144C3E">
            <w:pPr>
              <w:rPr>
                <w:rFonts w:ascii="Comic Sans MS" w:hAnsi="Comic Sans MS"/>
                <w:noProof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Cos </w: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>EQ \o(\s\up2(</w:instrTex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instrText>);A)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t xml:space="preserve"> = </w:t>
            </w:r>
            <w:r w:rsidR="002D1C14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>EQ \s\do1(\f(9;15))</w:instrText>
            </w:r>
            <w:r w:rsidR="002D1C14">
              <w:rPr>
                <w:rFonts w:ascii="Comic Sans MS" w:hAnsi="Comic Sans MS"/>
                <w:noProof/>
                <w:sz w:val="18"/>
              </w:rPr>
              <w:fldChar w:fldCharType="end"/>
            </w:r>
          </w:p>
          <w:p w:rsidR="00144C3E" w:rsidRDefault="002D1C14" w:rsidP="00144C3E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>EQ \o(\s\up2(</w:instrText>
            </w: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instrText>);A)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t xml:space="preserve"> = …………</w:t>
            </w:r>
          </w:p>
          <w:p w:rsidR="00144C3E" w:rsidRDefault="002D1C14" w:rsidP="00144C3E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>EQ \o(\s\up2(</w:instrText>
            </w: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instrText>);A)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t xml:space="preserve"> </w:t>
            </w:r>
            <w:r w:rsidR="00144C3E">
              <w:rPr>
                <w:rFonts w:ascii="Comic Sans MS" w:hAnsi="Comic Sans MS"/>
                <w:sz w:val="18"/>
              </w:rPr>
              <w:sym w:font="Symbol" w:char="F0BB"/>
            </w:r>
            <w:r w:rsidR="00144C3E">
              <w:rPr>
                <w:rFonts w:ascii="Comic Sans MS" w:hAnsi="Comic Sans MS"/>
                <w:sz w:val="18"/>
              </w:rPr>
              <w:t xml:space="preserve"> ………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44C3E" w:rsidRDefault="00144C3E" w:rsidP="00144C3E">
            <w:pPr>
              <w:rPr>
                <w:rFonts w:ascii="Comic Sans MS" w:hAnsi="Comic Sans MS"/>
                <w:noProof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Cos </w: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>EQ \o(\s\up2(</w:instrTex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instrText>);A)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t xml:space="preserve"> = </w:t>
            </w:r>
            <w:r w:rsidR="002D1C14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>EQ \s\do1(\f(2;7))</w:instrText>
            </w:r>
            <w:r w:rsidR="002D1C14">
              <w:rPr>
                <w:rFonts w:ascii="Comic Sans MS" w:hAnsi="Comic Sans MS"/>
                <w:noProof/>
                <w:sz w:val="18"/>
              </w:rPr>
              <w:fldChar w:fldCharType="end"/>
            </w:r>
          </w:p>
          <w:p w:rsidR="00144C3E" w:rsidRDefault="002D1C14" w:rsidP="00144C3E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>EQ \o(\s\up2(</w:instrText>
            </w: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instrText>);A)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t xml:space="preserve"> = …………</w:t>
            </w:r>
          </w:p>
          <w:p w:rsidR="00144C3E" w:rsidRDefault="002D1C14" w:rsidP="00144C3E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>EQ \o(\s\up2(</w:instrText>
            </w: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instrText>);A)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t xml:space="preserve"> </w:t>
            </w:r>
            <w:r w:rsidR="00144C3E">
              <w:rPr>
                <w:rFonts w:ascii="Comic Sans MS" w:hAnsi="Comic Sans MS"/>
                <w:sz w:val="18"/>
              </w:rPr>
              <w:sym w:font="Symbol" w:char="F0BB"/>
            </w:r>
            <w:r w:rsidR="00144C3E">
              <w:rPr>
                <w:rFonts w:ascii="Comic Sans MS" w:hAnsi="Comic Sans MS"/>
                <w:sz w:val="18"/>
              </w:rPr>
              <w:t xml:space="preserve"> ………</w:t>
            </w:r>
          </w:p>
        </w:tc>
        <w:tc>
          <w:tcPr>
            <w:tcW w:w="326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44C3E" w:rsidRDefault="00144C3E" w:rsidP="00144C3E">
            <w:pPr>
              <w:rPr>
                <w:rFonts w:ascii="Comic Sans MS" w:hAnsi="Comic Sans MS"/>
                <w:noProof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Cos </w: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>EQ \o(\s\up2(</w:instrText>
            </w:r>
            <w:r w:rsidR="002D1C14">
              <w:rPr>
                <w:rFonts w:ascii="Comic Sans MS" w:hAnsi="Comic Sans MS"/>
                <w:sz w:val="18"/>
              </w:rPr>
              <w:fldChar w:fldCharType="begin"/>
            </w:r>
            <w:r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instrText>);A)</w:instrText>
            </w:r>
            <w:r w:rsidR="002D1C14">
              <w:rPr>
                <w:rFonts w:ascii="Comic Sans MS" w:hAnsi="Comic Sans MS"/>
                <w:sz w:val="18"/>
              </w:rPr>
              <w:fldChar w:fldCharType="end"/>
            </w:r>
            <w:r>
              <w:rPr>
                <w:rFonts w:ascii="Comic Sans MS" w:hAnsi="Comic Sans MS"/>
                <w:sz w:val="18"/>
              </w:rPr>
              <w:t xml:space="preserve"> =  </w:t>
            </w:r>
            <w:r w:rsidR="002D1C14">
              <w:rPr>
                <w:rFonts w:ascii="Comic Sans MS" w:hAnsi="Comic Sans MS"/>
                <w:noProof/>
                <w:sz w:val="18"/>
              </w:rPr>
              <w:fldChar w:fldCharType="begin"/>
            </w:r>
            <w:r>
              <w:rPr>
                <w:rFonts w:ascii="Comic Sans MS" w:hAnsi="Comic Sans MS"/>
                <w:noProof/>
                <w:sz w:val="18"/>
              </w:rPr>
              <w:instrText>EQ \s\do1(\f(5;8))</w:instrText>
            </w:r>
            <w:r w:rsidR="002D1C14">
              <w:rPr>
                <w:rFonts w:ascii="Comic Sans MS" w:hAnsi="Comic Sans MS"/>
                <w:noProof/>
                <w:sz w:val="18"/>
              </w:rPr>
              <w:fldChar w:fldCharType="end"/>
            </w:r>
          </w:p>
          <w:p w:rsidR="00144C3E" w:rsidRDefault="002D1C14" w:rsidP="00144C3E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>EQ \o(\s\up2(</w:instrText>
            </w: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instrText>);A)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t xml:space="preserve"> = …………</w:t>
            </w:r>
          </w:p>
          <w:p w:rsidR="00144C3E" w:rsidRDefault="002D1C14" w:rsidP="00144C3E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>EQ \o(\s\up2(</w:instrText>
            </w:r>
            <w:r>
              <w:rPr>
                <w:rFonts w:ascii="Comic Sans MS" w:hAnsi="Comic Sans MS"/>
                <w:sz w:val="18"/>
              </w:rPr>
              <w:fldChar w:fldCharType="begin"/>
            </w:r>
            <w:r w:rsidR="00144C3E">
              <w:rPr>
                <w:rFonts w:ascii="Comic Sans MS" w:hAnsi="Comic Sans MS"/>
                <w:sz w:val="18"/>
              </w:rPr>
              <w:instrText xml:space="preserve"> SYMBOL 100\fSymbolGD\s12 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instrText>);A)</w:instrText>
            </w:r>
            <w:r>
              <w:rPr>
                <w:rFonts w:ascii="Comic Sans MS" w:hAnsi="Comic Sans MS"/>
                <w:sz w:val="18"/>
              </w:rPr>
              <w:fldChar w:fldCharType="end"/>
            </w:r>
            <w:r w:rsidR="00144C3E">
              <w:rPr>
                <w:rFonts w:ascii="Comic Sans MS" w:hAnsi="Comic Sans MS"/>
                <w:sz w:val="18"/>
              </w:rPr>
              <w:t xml:space="preserve"> </w:t>
            </w:r>
            <w:r w:rsidR="00144C3E">
              <w:rPr>
                <w:rFonts w:ascii="Comic Sans MS" w:hAnsi="Comic Sans MS"/>
                <w:sz w:val="18"/>
              </w:rPr>
              <w:sym w:font="Symbol" w:char="F0BB"/>
            </w:r>
            <w:r w:rsidR="00144C3E">
              <w:rPr>
                <w:rFonts w:ascii="Comic Sans MS" w:hAnsi="Comic Sans MS"/>
                <w:sz w:val="18"/>
              </w:rPr>
              <w:t xml:space="preserve"> ………</w:t>
            </w:r>
          </w:p>
        </w:tc>
      </w:tr>
    </w:tbl>
    <w:p w:rsidR="00144C3E" w:rsidRDefault="002D1C14" w:rsidP="00144C3E">
      <w:pPr>
        <w:rPr>
          <w:rFonts w:ascii="Comic Sans MS" w:hAnsi="Comic Sans MS"/>
          <w:sz w:val="16"/>
        </w:rPr>
      </w:pPr>
      <w:r>
        <w:rPr>
          <w:rFonts w:ascii="Comic Sans MS" w:hAnsi="Comic Sans MS"/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1" type="#_x0000_t202" style="position:absolute;margin-left:375.15pt;margin-top:9.6pt;width:157.1pt;height:268.5pt;z-index:251660288;mso-position-horizontal-relative:text;mso-position-vertical-relative:text" o:allowincell="f" fillcolor="#eaeaea">
            <v:fill opacity=".5"/>
            <v:textbox style="mso-next-textbox:#_x0000_s1241">
              <w:txbxContent>
                <w:bookmarkStart w:id="1" w:name="_MON_1143888303"/>
                <w:bookmarkStart w:id="2" w:name="_MON_1143891932"/>
                <w:bookmarkEnd w:id="1"/>
                <w:bookmarkEnd w:id="2"/>
                <w:bookmarkStart w:id="3" w:name="_MON_1143888290"/>
                <w:bookmarkEnd w:id="3"/>
                <w:p w:rsidR="00144C3E" w:rsidRDefault="00144C3E" w:rsidP="00144C3E">
                  <w:pPr>
                    <w:jc w:val="center"/>
                    <w:rPr>
                      <w:rFonts w:ascii="Tahoma" w:hAnsi="Tahoma"/>
                      <w:sz w:val="20"/>
                      <w:lang w:val="en-GB"/>
                    </w:rPr>
                  </w:pPr>
                  <w:r w:rsidRPr="002D1C14">
                    <w:rPr>
                      <w:rFonts w:ascii="Tahoma" w:hAnsi="Tahoma"/>
                      <w:lang w:val="en-GB"/>
                    </w:rPr>
                    <w:object w:dxaOrig="2851" w:dyaOrig="258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90.75pt;height:81.75pt" o:ole="" fillcolor="window">
                        <v:imagedata r:id="rId8" o:title=""/>
                      </v:shape>
                      <o:OLEObject Type="Embed" ProgID="Word.Picture.8" ShapeID="_x0000_i1027" DrawAspect="Content" ObjectID="_1422708463" r:id="rId9"/>
                    </w:object>
                  </w:r>
                </w:p>
                <w:p w:rsidR="00144C3E" w:rsidRPr="00D95551" w:rsidRDefault="00144C3E" w:rsidP="00144C3E">
                  <w:pPr>
                    <w:rPr>
                      <w:rFonts w:ascii="Tahoma" w:hAnsi="Tahoma"/>
                      <w:sz w:val="16"/>
                    </w:rPr>
                  </w:pPr>
                  <w:r>
                    <w:rPr>
                      <w:rFonts w:ascii="Tahoma" w:hAnsi="Tahoma"/>
                      <w:sz w:val="16"/>
                      <w:lang w:val="en-GB"/>
                    </w:rPr>
                    <w:sym w:font="Wingdings" w:char="F08C"/>
                  </w:r>
                  <w:r w:rsidRPr="00D95551">
                    <w:rPr>
                      <w:rFonts w:ascii="Tahoma" w:hAnsi="Tahoma"/>
                      <w:sz w:val="16"/>
                    </w:rPr>
                    <w:t xml:space="preserve"> Le triangle ABC est rectangle en </w:t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t>A</w:t>
                  </w:r>
                  <w:r w:rsidRPr="00D95551">
                    <w:rPr>
                      <w:rFonts w:ascii="Tahoma" w:hAnsi="Tahoma"/>
                      <w:sz w:val="16"/>
                    </w:rPr>
                    <w:t>,</w:t>
                  </w:r>
                </w:p>
                <w:p w:rsidR="00144C3E" w:rsidRPr="00D95551" w:rsidRDefault="00144C3E" w:rsidP="00144C3E">
                  <w:pPr>
                    <w:rPr>
                      <w:rFonts w:ascii="Tahoma" w:hAnsi="Tahoma"/>
                      <w:sz w:val="16"/>
                    </w:rPr>
                  </w:pPr>
                  <w:r w:rsidRPr="00D95551">
                    <w:rPr>
                      <w:rFonts w:ascii="Tahoma" w:hAnsi="Tahoma"/>
                      <w:sz w:val="16"/>
                    </w:rPr>
                    <w:t xml:space="preserve">L’hypoténuse est : </w:t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t>CB</w:t>
                  </w:r>
                </w:p>
                <w:p w:rsidR="00144C3E" w:rsidRPr="00D95551" w:rsidRDefault="00144C3E" w:rsidP="00144C3E">
                  <w:pPr>
                    <w:rPr>
                      <w:rFonts w:ascii="Tahoma" w:hAnsi="Tahoma"/>
                      <w:sz w:val="16"/>
                    </w:rPr>
                  </w:pPr>
                  <w:r w:rsidRPr="00D95551">
                    <w:rPr>
                      <w:rFonts w:ascii="Tahoma" w:hAnsi="Tahoma"/>
                      <w:sz w:val="16"/>
                    </w:rPr>
                    <w:t xml:space="preserve">Le côté adjacent à l’angle </w:t>
                  </w:r>
                  <w:r w:rsidR="002D1C14">
                    <w:rPr>
                      <w:rFonts w:ascii="Tahoma" w:hAnsi="Tahoma"/>
                      <w:sz w:val="16"/>
                      <w:lang w:val="en-GB"/>
                    </w:rPr>
                    <w:fldChar w:fldCharType="begin"/>
                  </w:r>
                  <w:r w:rsidRPr="00D95551">
                    <w:rPr>
                      <w:rFonts w:ascii="Tahoma" w:hAnsi="Tahoma"/>
                      <w:sz w:val="16"/>
                    </w:rPr>
                    <w:instrText>EQ \o(\s\up2(</w:instrText>
                  </w:r>
                  <w:r w:rsidR="002D1C14">
                    <w:rPr>
                      <w:rFonts w:ascii="Tahoma" w:hAnsi="Tahoma"/>
                      <w:sz w:val="16"/>
                      <w:lang w:val="en-GB"/>
                    </w:rPr>
                    <w:fldChar w:fldCharType="begin"/>
                  </w:r>
                  <w:r w:rsidRPr="00D95551">
                    <w:rPr>
                      <w:rFonts w:ascii="Tahoma" w:hAnsi="Tahoma"/>
                      <w:sz w:val="16"/>
                    </w:rPr>
                    <w:instrText xml:space="preserve"> SYMBOL 97 \fSymbolGD\s12 </w:instrText>
                  </w:r>
                  <w:r w:rsidR="002D1C14">
                    <w:rPr>
                      <w:rFonts w:ascii="Tahoma" w:hAnsi="Tahoma"/>
                      <w:sz w:val="16"/>
                      <w:lang w:val="en-GB"/>
                    </w:rPr>
                    <w:fldChar w:fldCharType="end"/>
                  </w:r>
                  <w:r w:rsidRPr="00D95551">
                    <w:rPr>
                      <w:rFonts w:ascii="Tahoma" w:hAnsi="Tahoma"/>
                      <w:sz w:val="16"/>
                    </w:rPr>
                    <w:instrText>);BCA)</w:instrText>
                  </w:r>
                  <w:r w:rsidR="002D1C14">
                    <w:rPr>
                      <w:rFonts w:ascii="Tahoma" w:hAnsi="Tahoma"/>
                      <w:sz w:val="16"/>
                      <w:lang w:val="en-GB"/>
                    </w:rPr>
                    <w:fldChar w:fldCharType="end"/>
                  </w:r>
                  <w:r w:rsidRPr="00D95551">
                    <w:rPr>
                      <w:rFonts w:ascii="Tahoma" w:hAnsi="Tahoma"/>
                      <w:sz w:val="16"/>
                    </w:rPr>
                    <w:t xml:space="preserve"> est : </w:t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t>CA</w:t>
                  </w:r>
                </w:p>
                <w:p w:rsidR="00144C3E" w:rsidRPr="00D95551" w:rsidRDefault="00144C3E" w:rsidP="00144C3E">
                  <w:pPr>
                    <w:rPr>
                      <w:rFonts w:ascii="Tahoma" w:hAnsi="Tahoma"/>
                      <w:sz w:val="16"/>
                    </w:rPr>
                  </w:pPr>
                  <w:r>
                    <w:rPr>
                      <w:rFonts w:ascii="Tahoma" w:hAnsi="Tahoma"/>
                      <w:sz w:val="16"/>
                      <w:lang w:val="en-GB"/>
                    </w:rPr>
                    <w:sym w:font="Wingdings" w:char="F08D"/>
                  </w:r>
                  <w:r w:rsidRPr="00D95551">
                    <w:rPr>
                      <w:rFonts w:ascii="Tahoma" w:hAnsi="Tahoma"/>
                      <w:sz w:val="16"/>
                    </w:rPr>
                    <w:t xml:space="preserve"> </w:t>
                  </w:r>
                  <w:proofErr w:type="gramStart"/>
                  <w:r w:rsidRPr="00D95551">
                    <w:rPr>
                      <w:rFonts w:ascii="Tahoma" w:hAnsi="Tahoma"/>
                      <w:sz w:val="16"/>
                    </w:rPr>
                    <w:t>or</w:t>
                  </w:r>
                  <w:proofErr w:type="gramEnd"/>
                  <w:r w:rsidRPr="00D95551">
                    <w:rPr>
                      <w:rFonts w:ascii="Tahoma" w:hAnsi="Tahoma"/>
                      <w:sz w:val="16"/>
                    </w:rPr>
                    <w:t xml:space="preserve"> </w:t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t xml:space="preserve">cos </w: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begin"/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instrText>EQ \o(\s\up2(</w:instrTex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begin"/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instrText xml:space="preserve"> SYMBOL 97 \fSymbolGD\s12 </w:instrTex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end"/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instrText>);BCA)</w:instrTex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end"/>
                  </w:r>
                  <w:r w:rsidRPr="00D95551">
                    <w:rPr>
                      <w:rFonts w:ascii="Tahoma" w:hAnsi="Tahoma"/>
                      <w:sz w:val="16"/>
                    </w:rPr>
                    <w:t>=</w:t>
                  </w:r>
                  <w:r w:rsidR="002D1C14">
                    <w:rPr>
                      <w:rFonts w:ascii="Tahoma" w:hAnsi="Tahoma"/>
                      <w:sz w:val="16"/>
                      <w:lang w:val="en-GB"/>
                    </w:rPr>
                    <w:fldChar w:fldCharType="begin"/>
                  </w:r>
                  <w:r w:rsidRPr="00D95551">
                    <w:rPr>
                      <w:rFonts w:ascii="Tahoma" w:hAnsi="Tahoma"/>
                      <w:sz w:val="16"/>
                    </w:rPr>
                    <w:instrText>EQ \s\do1(\f(côté adjacent;hypoténuse))</w:instrText>
                  </w:r>
                  <w:r w:rsidR="002D1C14">
                    <w:rPr>
                      <w:rFonts w:ascii="Tahoma" w:hAnsi="Tahoma"/>
                      <w:sz w:val="16"/>
                      <w:lang w:val="en-GB"/>
                    </w:rPr>
                    <w:fldChar w:fldCharType="end"/>
                  </w:r>
                  <w:r w:rsidRPr="00D95551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  <w:p w:rsidR="00144C3E" w:rsidRPr="00D95551" w:rsidRDefault="00144C3E" w:rsidP="00144C3E">
                  <w:pPr>
                    <w:rPr>
                      <w:rFonts w:ascii="Tahoma" w:hAnsi="Tahoma"/>
                      <w:b/>
                      <w:sz w:val="16"/>
                    </w:rPr>
                  </w:pPr>
                  <w:r>
                    <w:rPr>
                      <w:rFonts w:ascii="Tahoma" w:hAnsi="Tahoma"/>
                      <w:sz w:val="16"/>
                      <w:lang w:val="en-GB"/>
                    </w:rPr>
                    <w:sym w:font="Wingdings" w:char="F08E"/>
                  </w:r>
                  <w:r w:rsidRPr="00D95551">
                    <w:rPr>
                      <w:rFonts w:ascii="Tahoma" w:hAnsi="Tahoma"/>
                      <w:sz w:val="16"/>
                    </w:rPr>
                    <w:t xml:space="preserve"> Donc</w:t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t xml:space="preserve"> cos </w: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begin"/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instrText>EQ \o(\s\up2(</w:instrTex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begin"/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instrText xml:space="preserve"> SYMBOL 97 \fSymbolGD\s12 </w:instrTex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end"/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instrText>);BCA)</w:instrTex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end"/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t xml:space="preserve">= </w: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begin"/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instrText>EQ \s\do1(\f(CA;CB))</w:instrTex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end"/>
                  </w:r>
                </w:p>
                <w:p w:rsidR="00144C3E" w:rsidRPr="00D95551" w:rsidRDefault="00144C3E" w:rsidP="00144C3E">
                  <w:pPr>
                    <w:rPr>
                      <w:rFonts w:ascii="Tahoma" w:hAnsi="Tahoma"/>
                      <w:sz w:val="16"/>
                    </w:rPr>
                  </w:pPr>
                  <w:r w:rsidRPr="00D95551">
                    <w:rPr>
                      <w:rFonts w:ascii="Tahoma" w:hAnsi="Tahoma"/>
                      <w:sz w:val="16"/>
                    </w:rPr>
                    <w:t xml:space="preserve">    </w:t>
                  </w:r>
                  <w:proofErr w:type="gramStart"/>
                  <w:r w:rsidRPr="00D95551">
                    <w:rPr>
                      <w:rFonts w:ascii="Tahoma" w:hAnsi="Tahoma"/>
                      <w:sz w:val="16"/>
                    </w:rPr>
                    <w:t>cos</w:t>
                  </w:r>
                  <w:proofErr w:type="gramEnd"/>
                  <w:r w:rsidRPr="00D95551">
                    <w:rPr>
                      <w:rFonts w:ascii="Tahoma" w:hAnsi="Tahoma"/>
                      <w:sz w:val="16"/>
                    </w:rPr>
                    <w:t xml:space="preserve"> </w: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begin"/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instrText>EQ \o(\s\up2(</w:instrTex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begin"/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instrText xml:space="preserve"> SYMBOL 97 \fSymbolGD\s12 </w:instrTex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end"/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instrText>);BCA)</w:instrTex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end"/>
                  </w:r>
                  <w:r w:rsidRPr="00D95551">
                    <w:rPr>
                      <w:rFonts w:ascii="Tahoma" w:hAnsi="Tahoma"/>
                      <w:sz w:val="16"/>
                    </w:rPr>
                    <w:t xml:space="preserve">= </w:t>
                  </w:r>
                  <w:r w:rsidR="002D1C14">
                    <w:rPr>
                      <w:rFonts w:ascii="Tahoma" w:hAnsi="Tahoma"/>
                      <w:sz w:val="16"/>
                      <w:lang w:val="en-GB"/>
                    </w:rPr>
                    <w:fldChar w:fldCharType="begin"/>
                  </w:r>
                  <w:r w:rsidRPr="00D95551">
                    <w:rPr>
                      <w:rFonts w:ascii="Tahoma" w:hAnsi="Tahoma"/>
                      <w:sz w:val="16"/>
                    </w:rPr>
                    <w:instrText>EQ \s\do1(\f(10;15))</w:instrText>
                  </w:r>
                  <w:r w:rsidR="002D1C14">
                    <w:rPr>
                      <w:rFonts w:ascii="Tahoma" w:hAnsi="Tahoma"/>
                      <w:sz w:val="16"/>
                      <w:lang w:val="en-GB"/>
                    </w:rPr>
                    <w:fldChar w:fldCharType="end"/>
                  </w:r>
                </w:p>
                <w:p w:rsidR="00144C3E" w:rsidRPr="00D95551" w:rsidRDefault="00144C3E" w:rsidP="00144C3E">
                  <w:pPr>
                    <w:rPr>
                      <w:rFonts w:ascii="Tahoma" w:hAnsi="Tahoma"/>
                      <w:b/>
                      <w:sz w:val="16"/>
                    </w:rPr>
                  </w:pPr>
                  <w:r w:rsidRPr="00D95551">
                    <w:rPr>
                      <w:rFonts w:ascii="Tahoma" w:hAnsi="Tahoma"/>
                      <w:b/>
                      <w:sz w:val="16"/>
                    </w:rPr>
                    <w:t xml:space="preserve"> </w: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begin"/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instrText>EQ \o(\s\up2(</w:instrTex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begin"/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instrText xml:space="preserve"> SYMBOL 97 \fSymbolGD\s12 </w:instrTex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end"/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instrText>);BCA)</w:instrTex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end"/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t>= cos</w:t>
                  </w:r>
                  <w:r w:rsidRPr="00D95551">
                    <w:rPr>
                      <w:rFonts w:ascii="Tahoma" w:hAnsi="Tahoma"/>
                      <w:b/>
                      <w:sz w:val="16"/>
                      <w:vertAlign w:val="superscript"/>
                    </w:rPr>
                    <w:t>-1</w:t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t xml:space="preserve"> </w: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begin"/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instrText>EQ \b(</w:instrTex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begin"/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instrText>EQ \s\do1(\f(10;15))</w:instrTex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end"/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instrText>)</w:instrTex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end"/>
                  </w:r>
                </w:p>
                <w:p w:rsidR="00144C3E" w:rsidRDefault="00144C3E" w:rsidP="00144C3E">
                  <w:pPr>
                    <w:rPr>
                      <w:rFonts w:ascii="Tahoma" w:hAnsi="Tahoma"/>
                      <w:sz w:val="18"/>
                    </w:rPr>
                  </w:pPr>
                  <w:r w:rsidRPr="00D95551">
                    <w:rPr>
                      <w:rFonts w:ascii="Tahoma" w:hAnsi="Tahoma"/>
                      <w:b/>
                      <w:sz w:val="16"/>
                    </w:rPr>
                    <w:t xml:space="preserve">  </w: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begin"/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instrText>EQ \o(\s\up2(</w:instrTex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begin"/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instrText xml:space="preserve"> SYMBOL 97 \fSymbolGD\s12 </w:instrTex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end"/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instrText>);BCA)</w:instrText>
                  </w:r>
                  <w:r w:rsidR="002D1C14">
                    <w:rPr>
                      <w:rFonts w:ascii="Tahoma" w:hAnsi="Tahoma"/>
                      <w:b/>
                      <w:sz w:val="16"/>
                      <w:lang w:val="en-GB"/>
                    </w:rPr>
                    <w:fldChar w:fldCharType="end"/>
                  </w:r>
                  <w:r w:rsidRPr="00D95551">
                    <w:rPr>
                      <w:rFonts w:ascii="Tahoma" w:hAnsi="Tahoma"/>
                      <w:b/>
                      <w:sz w:val="16"/>
                    </w:rPr>
                    <w:t>= 48°</w:t>
                  </w:r>
                  <w:r w:rsidRPr="00D95551">
                    <w:rPr>
                      <w:rFonts w:ascii="Tahoma" w:hAnsi="Tahoma"/>
                      <w:sz w:val="16"/>
                    </w:rPr>
                    <w:t xml:space="preserve"> au degré près.</w:t>
                  </w:r>
                </w:p>
                <w:p w:rsidR="00144C3E" w:rsidRDefault="00144C3E" w:rsidP="00144C3E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67"/>
        <w:gridCol w:w="3780"/>
      </w:tblGrid>
      <w:tr w:rsidR="00144C3E" w:rsidTr="00144C3E">
        <w:trPr>
          <w:trHeight w:val="128"/>
        </w:trPr>
        <w:tc>
          <w:tcPr>
            <w:tcW w:w="794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/>
          </w:tcPr>
          <w:p w:rsidR="00144C3E" w:rsidRDefault="00144C3E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32"/>
              </w:rPr>
              <w:sym w:font="Webdings" w:char="F0A5"/>
            </w:r>
            <w:r>
              <w:rPr>
                <w:rFonts w:ascii="Comic Sans MS" w:hAnsi="Comic Sans MS"/>
                <w:b/>
                <w:sz w:val="18"/>
                <w:u w:val="single"/>
              </w:rPr>
              <w:t>Entraînement 3</w:t>
            </w:r>
          </w:p>
        </w:tc>
      </w:tr>
      <w:bookmarkStart w:id="4" w:name="_MON_1143891607"/>
      <w:bookmarkStart w:id="5" w:name="_MON_1143891843"/>
      <w:bookmarkEnd w:id="4"/>
      <w:bookmarkEnd w:id="5"/>
      <w:bookmarkStart w:id="6" w:name="_MON_1143891586"/>
      <w:bookmarkEnd w:id="6"/>
      <w:tr w:rsidR="00144C3E" w:rsidTr="00144C3E">
        <w:trPr>
          <w:cantSplit/>
          <w:trHeight w:val="1604"/>
        </w:trPr>
        <w:tc>
          <w:tcPr>
            <w:tcW w:w="4167" w:type="dxa"/>
            <w:tcBorders>
              <w:top w:val="dashed" w:sz="4" w:space="0" w:color="auto"/>
              <w:bottom w:val="nil"/>
            </w:tcBorders>
          </w:tcPr>
          <w:p w:rsidR="00144C3E" w:rsidRDefault="00144C3E" w:rsidP="001332B6">
            <w:pPr>
              <w:jc w:val="center"/>
              <w:rPr>
                <w:rFonts w:ascii="Comic Sans MS" w:hAnsi="Comic Sans MS"/>
                <w:sz w:val="18"/>
                <w:lang w:val="en-GB"/>
              </w:rPr>
            </w:pPr>
            <w:r w:rsidRPr="002D1C14">
              <w:rPr>
                <w:rFonts w:ascii="Comic Sans MS" w:hAnsi="Comic Sans MS"/>
                <w:sz w:val="16"/>
              </w:rPr>
              <w:object w:dxaOrig="1846" w:dyaOrig="1591">
                <v:shape id="_x0000_i1025" type="#_x0000_t75" style="width:92.25pt;height:79.5pt" o:ole="" fillcolor="window">
                  <v:imagedata r:id="rId10" o:title=""/>
                </v:shape>
                <o:OLEObject Type="Embed" ProgID="Word.Picture.8" ShapeID="_x0000_i1025" DrawAspect="Content" ObjectID="_1422708461" r:id="rId11"/>
              </w:object>
            </w:r>
          </w:p>
        </w:tc>
        <w:bookmarkStart w:id="7" w:name="_MON_1143891855"/>
        <w:bookmarkEnd w:id="7"/>
        <w:bookmarkStart w:id="8" w:name="_MON_1143891797"/>
        <w:bookmarkEnd w:id="8"/>
        <w:tc>
          <w:tcPr>
            <w:tcW w:w="3780" w:type="dxa"/>
            <w:tcBorders>
              <w:top w:val="dashed" w:sz="4" w:space="0" w:color="auto"/>
              <w:bottom w:val="nil"/>
            </w:tcBorders>
          </w:tcPr>
          <w:p w:rsidR="00144C3E" w:rsidRDefault="00144C3E" w:rsidP="001332B6">
            <w:pPr>
              <w:jc w:val="center"/>
              <w:rPr>
                <w:rFonts w:ascii="Comic Sans MS" w:hAnsi="Comic Sans MS"/>
                <w:sz w:val="16"/>
              </w:rPr>
            </w:pPr>
            <w:r w:rsidRPr="002D1C14">
              <w:rPr>
                <w:rFonts w:ascii="Comic Sans MS" w:hAnsi="Comic Sans MS"/>
              </w:rPr>
              <w:object w:dxaOrig="1786" w:dyaOrig="1516">
                <v:shape id="_x0000_i1026" type="#_x0000_t75" style="width:89.25pt;height:75.75pt" o:ole="" fillcolor="window">
                  <v:imagedata r:id="rId12" o:title=""/>
                </v:shape>
                <o:OLEObject Type="Embed" ProgID="Word.Picture.8" ShapeID="_x0000_i1026" DrawAspect="Content" ObjectID="_1422708462" r:id="rId13"/>
              </w:object>
            </w:r>
          </w:p>
        </w:tc>
      </w:tr>
      <w:tr w:rsidR="00144C3E" w:rsidTr="00144C3E">
        <w:trPr>
          <w:cantSplit/>
          <w:trHeight w:val="2873"/>
        </w:trPr>
        <w:tc>
          <w:tcPr>
            <w:tcW w:w="4167" w:type="dxa"/>
            <w:tcBorders>
              <w:top w:val="nil"/>
              <w:bottom w:val="dashed" w:sz="4" w:space="0" w:color="auto"/>
            </w:tcBorders>
          </w:tcPr>
          <w:p w:rsidR="00144C3E" w:rsidRPr="00D95551" w:rsidRDefault="00144C3E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6"/>
                <w:lang w:val="en-GB"/>
              </w:rPr>
              <w:sym w:font="Wingdings" w:char="F08C"/>
            </w:r>
            <w:r w:rsidRPr="00D95551">
              <w:rPr>
                <w:rFonts w:ascii="Comic Sans MS" w:hAnsi="Comic Sans MS"/>
                <w:sz w:val="16"/>
              </w:rPr>
              <w:t xml:space="preserve"> </w:t>
            </w:r>
            <w:r w:rsidRPr="00D95551">
              <w:rPr>
                <w:rFonts w:ascii="Comic Sans MS" w:hAnsi="Comic Sans MS"/>
                <w:sz w:val="18"/>
              </w:rPr>
              <w:t>Le triangle ABC est rectangle en ……,</w:t>
            </w:r>
          </w:p>
          <w:p w:rsidR="00144C3E" w:rsidRPr="00D95551" w:rsidRDefault="00144C3E" w:rsidP="001332B6">
            <w:pPr>
              <w:rPr>
                <w:rFonts w:ascii="Comic Sans MS" w:hAnsi="Comic Sans MS"/>
                <w:sz w:val="18"/>
              </w:rPr>
            </w:pPr>
            <w:r w:rsidRPr="00D95551">
              <w:rPr>
                <w:rFonts w:ascii="Comic Sans MS" w:hAnsi="Comic Sans MS"/>
                <w:sz w:val="18"/>
              </w:rPr>
              <w:t xml:space="preserve">Le côté adjacent à l’angle </w: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D95551">
              <w:rPr>
                <w:rFonts w:ascii="Comic Sans MS" w:hAnsi="Comic Sans MS"/>
                <w:sz w:val="18"/>
              </w:rPr>
              <w:instrText>EQ \o(\s\up2(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D95551">
              <w:rPr>
                <w:rFonts w:ascii="Comic Sans MS" w:hAnsi="Comic Sans MS"/>
                <w:sz w:val="18"/>
              </w:rPr>
              <w:instrText xml:space="preserve"> SYMBOL 97 \fSymbolGD\s12 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D95551">
              <w:rPr>
                <w:rFonts w:ascii="Comic Sans MS" w:hAnsi="Comic Sans MS"/>
                <w:sz w:val="18"/>
              </w:rPr>
              <w:instrText>);BAC)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D95551">
              <w:rPr>
                <w:rFonts w:ascii="Comic Sans MS" w:hAnsi="Comic Sans MS"/>
                <w:sz w:val="18"/>
              </w:rPr>
              <w:t xml:space="preserve"> est : …… L’hypoténuse est : ……</w:t>
            </w:r>
          </w:p>
          <w:p w:rsidR="00144C3E" w:rsidRPr="00D95551" w:rsidRDefault="00144C3E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6"/>
                <w:lang w:val="en-GB"/>
              </w:rPr>
              <w:sym w:font="Wingdings" w:char="F08D"/>
            </w:r>
            <w:r w:rsidRPr="00D95551">
              <w:rPr>
                <w:rFonts w:ascii="Comic Sans MS" w:hAnsi="Comic Sans MS"/>
                <w:sz w:val="16"/>
              </w:rPr>
              <w:t xml:space="preserve"> </w:t>
            </w:r>
            <w:r w:rsidRPr="00D95551">
              <w:rPr>
                <w:rFonts w:ascii="Comic Sans MS" w:hAnsi="Comic Sans MS"/>
                <w:sz w:val="18"/>
              </w:rPr>
              <w:t>or cos</w: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D95551">
              <w:rPr>
                <w:rFonts w:ascii="Comic Sans MS" w:hAnsi="Comic Sans MS"/>
                <w:sz w:val="18"/>
              </w:rPr>
              <w:instrText>EQ \o(\s\up2(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D95551">
              <w:rPr>
                <w:rFonts w:ascii="Comic Sans MS" w:hAnsi="Comic Sans MS"/>
                <w:sz w:val="18"/>
              </w:rPr>
              <w:instrText xml:space="preserve"> SYMBOL 97 \fSymbolGD\s12 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D95551">
              <w:rPr>
                <w:rFonts w:ascii="Comic Sans MS" w:hAnsi="Comic Sans MS"/>
                <w:sz w:val="18"/>
              </w:rPr>
              <w:instrText>);BAC)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D95551">
              <w:rPr>
                <w:rFonts w:ascii="Comic Sans MS" w:hAnsi="Comic Sans MS"/>
                <w:sz w:val="18"/>
              </w:rPr>
              <w:t>=</w: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D95551">
              <w:rPr>
                <w:rFonts w:ascii="Comic Sans MS" w:hAnsi="Comic Sans MS"/>
                <w:sz w:val="18"/>
              </w:rPr>
              <w:instrText>EQ \s\do1(\f(côté adjacent;hypoténuse))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D95551">
              <w:rPr>
                <w:rFonts w:ascii="Comic Sans MS" w:hAnsi="Comic Sans MS"/>
                <w:sz w:val="18"/>
              </w:rPr>
              <w:t xml:space="preserve"> </w:t>
            </w:r>
          </w:p>
          <w:p w:rsidR="00144C3E" w:rsidRPr="00D95551" w:rsidRDefault="00144C3E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6"/>
                <w:lang w:val="en-GB"/>
              </w:rPr>
              <w:sym w:font="Wingdings" w:char="F08E"/>
            </w:r>
            <w:r w:rsidRPr="00D95551">
              <w:rPr>
                <w:rFonts w:ascii="Comic Sans MS" w:hAnsi="Comic Sans MS"/>
                <w:sz w:val="16"/>
              </w:rPr>
              <w:t xml:space="preserve"> </w:t>
            </w:r>
            <w:r w:rsidRPr="00D95551">
              <w:rPr>
                <w:rFonts w:ascii="Comic Sans MS" w:hAnsi="Comic Sans MS"/>
                <w:sz w:val="18"/>
              </w:rPr>
              <w:t>cos</w: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D95551">
              <w:rPr>
                <w:rFonts w:ascii="Comic Sans MS" w:hAnsi="Comic Sans MS"/>
                <w:sz w:val="18"/>
              </w:rPr>
              <w:instrText>EQ \o(\s\up2(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D95551">
              <w:rPr>
                <w:rFonts w:ascii="Comic Sans MS" w:hAnsi="Comic Sans MS"/>
                <w:sz w:val="18"/>
              </w:rPr>
              <w:instrText xml:space="preserve"> SYMBOL 97 \fSymbolGD\s12 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D95551">
              <w:rPr>
                <w:rFonts w:ascii="Comic Sans MS" w:hAnsi="Comic Sans MS"/>
                <w:sz w:val="18"/>
              </w:rPr>
              <w:instrText>);BAC)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D95551">
              <w:rPr>
                <w:rFonts w:ascii="Comic Sans MS" w:hAnsi="Comic Sans MS"/>
                <w:sz w:val="18"/>
              </w:rPr>
              <w:t xml:space="preserve">= </w: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D95551">
              <w:rPr>
                <w:rFonts w:ascii="Comic Sans MS" w:hAnsi="Comic Sans MS"/>
                <w:sz w:val="18"/>
              </w:rPr>
              <w:instrText>EQ \s\do1(\f(......;......))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D95551">
              <w:rPr>
                <w:rFonts w:ascii="Comic Sans MS" w:hAnsi="Comic Sans MS"/>
                <w:sz w:val="18"/>
              </w:rPr>
              <w:t xml:space="preserve"> </w:t>
            </w:r>
            <w:proofErr w:type="gramStart"/>
            <w:r w:rsidRPr="00D95551">
              <w:rPr>
                <w:rFonts w:ascii="Comic Sans MS" w:hAnsi="Comic Sans MS"/>
                <w:sz w:val="18"/>
              </w:rPr>
              <w:t>( avec</w:t>
            </w:r>
            <w:proofErr w:type="gramEnd"/>
            <w:r w:rsidRPr="00D95551">
              <w:rPr>
                <w:rFonts w:ascii="Comic Sans MS" w:hAnsi="Comic Sans MS"/>
                <w:sz w:val="18"/>
              </w:rPr>
              <w:t xml:space="preserve"> les lettres )</w:t>
            </w:r>
          </w:p>
          <w:p w:rsidR="00144C3E" w:rsidRPr="00D95551" w:rsidRDefault="00144C3E" w:rsidP="001332B6">
            <w:pPr>
              <w:rPr>
                <w:rFonts w:ascii="Comic Sans MS" w:hAnsi="Comic Sans MS"/>
                <w:sz w:val="18"/>
              </w:rPr>
            </w:pPr>
            <w:r w:rsidRPr="00D95551">
              <w:rPr>
                <w:rFonts w:ascii="Comic Sans MS" w:hAnsi="Comic Sans MS"/>
                <w:sz w:val="18"/>
              </w:rPr>
              <w:t xml:space="preserve">   cos</w: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D95551">
              <w:rPr>
                <w:rFonts w:ascii="Comic Sans MS" w:hAnsi="Comic Sans MS"/>
                <w:sz w:val="18"/>
              </w:rPr>
              <w:instrText>EQ \o(\s\up2(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D95551">
              <w:rPr>
                <w:rFonts w:ascii="Comic Sans MS" w:hAnsi="Comic Sans MS"/>
                <w:sz w:val="18"/>
              </w:rPr>
              <w:instrText xml:space="preserve"> SYMBOL 97 \fSymbolGD\s12 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D95551">
              <w:rPr>
                <w:rFonts w:ascii="Comic Sans MS" w:hAnsi="Comic Sans MS"/>
                <w:sz w:val="18"/>
              </w:rPr>
              <w:instrText>);BAC)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D95551">
              <w:rPr>
                <w:rFonts w:ascii="Comic Sans MS" w:hAnsi="Comic Sans MS"/>
                <w:sz w:val="18"/>
              </w:rPr>
              <w:t xml:space="preserve"> = </w: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D95551">
              <w:rPr>
                <w:rFonts w:ascii="Comic Sans MS" w:hAnsi="Comic Sans MS"/>
                <w:sz w:val="18"/>
              </w:rPr>
              <w:instrText>EQ \s\do1(\f(......;......))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D95551">
              <w:rPr>
                <w:rFonts w:ascii="Comic Sans MS" w:hAnsi="Comic Sans MS"/>
                <w:sz w:val="18"/>
              </w:rPr>
              <w:t xml:space="preserve">  </w:t>
            </w:r>
            <w:proofErr w:type="gramStart"/>
            <w:r w:rsidRPr="00D95551">
              <w:rPr>
                <w:rFonts w:ascii="Comic Sans MS" w:hAnsi="Comic Sans MS"/>
                <w:sz w:val="18"/>
              </w:rPr>
              <w:t>( avec</w:t>
            </w:r>
            <w:proofErr w:type="gramEnd"/>
            <w:r w:rsidRPr="00D95551">
              <w:rPr>
                <w:rFonts w:ascii="Comic Sans MS" w:hAnsi="Comic Sans MS"/>
                <w:sz w:val="18"/>
              </w:rPr>
              <w:t xml:space="preserve"> les nombres )</w:t>
            </w:r>
          </w:p>
          <w:p w:rsidR="00144C3E" w:rsidRDefault="002D1C14" w:rsidP="001332B6">
            <w:pPr>
              <w:rPr>
                <w:rFonts w:ascii="Comic Sans MS" w:hAnsi="Comic Sans MS"/>
                <w:sz w:val="18"/>
                <w:lang w:val="en-GB"/>
              </w:rPr>
            </w:pPr>
            <w:r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="00144C3E">
              <w:rPr>
                <w:rFonts w:ascii="Comic Sans MS" w:hAnsi="Comic Sans MS"/>
                <w:sz w:val="18"/>
                <w:lang w:val="en-GB"/>
              </w:rPr>
              <w:instrText>EQ \o(\s\up2(</w:instrText>
            </w:r>
            <w:r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="00144C3E">
              <w:rPr>
                <w:rFonts w:ascii="Comic Sans MS" w:hAnsi="Comic Sans MS"/>
                <w:sz w:val="18"/>
                <w:lang w:val="en-GB"/>
              </w:rPr>
              <w:instrText xml:space="preserve"> SYMBOL 97 \fSymbolGD\s12 </w:instrText>
            </w:r>
            <w:r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="00144C3E">
              <w:rPr>
                <w:rFonts w:ascii="Comic Sans MS" w:hAnsi="Comic Sans MS"/>
                <w:sz w:val="18"/>
                <w:lang w:val="en-GB"/>
              </w:rPr>
              <w:instrText>);BAC)</w:instrText>
            </w:r>
            <w:r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="00144C3E">
              <w:rPr>
                <w:rFonts w:ascii="Comic Sans MS" w:hAnsi="Comic Sans MS"/>
                <w:sz w:val="18"/>
                <w:lang w:val="en-GB"/>
              </w:rPr>
              <w:t xml:space="preserve"> = cos</w:t>
            </w:r>
            <w:r w:rsidR="00144C3E">
              <w:rPr>
                <w:rFonts w:ascii="Comic Sans MS" w:hAnsi="Comic Sans MS"/>
                <w:sz w:val="18"/>
                <w:vertAlign w:val="superscript"/>
                <w:lang w:val="en-GB"/>
              </w:rPr>
              <w:t>-1</w:t>
            </w:r>
            <w:r w:rsidR="00144C3E">
              <w:rPr>
                <w:rFonts w:ascii="Comic Sans MS" w:hAnsi="Comic Sans MS"/>
                <w:sz w:val="18"/>
                <w:lang w:val="en-GB"/>
              </w:rPr>
              <w:t xml:space="preserve"> </w:t>
            </w:r>
            <w:r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="00144C3E">
              <w:rPr>
                <w:rFonts w:ascii="Comic Sans MS" w:hAnsi="Comic Sans MS"/>
                <w:sz w:val="18"/>
                <w:lang w:val="en-GB"/>
              </w:rPr>
              <w:instrText>EQ \b(</w:instrText>
            </w:r>
            <w:r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="00144C3E">
              <w:rPr>
                <w:rFonts w:ascii="Comic Sans MS" w:hAnsi="Comic Sans MS"/>
                <w:sz w:val="18"/>
                <w:lang w:val="en-GB"/>
              </w:rPr>
              <w:instrText>EQ \s\do1(\f(......;......))</w:instrText>
            </w:r>
            <w:r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="00144C3E">
              <w:rPr>
                <w:rFonts w:ascii="Comic Sans MS" w:hAnsi="Comic Sans MS"/>
                <w:sz w:val="18"/>
                <w:lang w:val="en-GB"/>
              </w:rPr>
              <w:instrText>)</w:instrText>
            </w:r>
            <w:r>
              <w:rPr>
                <w:rFonts w:ascii="Comic Sans MS" w:hAnsi="Comic Sans MS"/>
                <w:sz w:val="18"/>
                <w:lang w:val="en-GB"/>
              </w:rPr>
              <w:fldChar w:fldCharType="end"/>
            </w:r>
          </w:p>
          <w:p w:rsidR="00144C3E" w:rsidRDefault="002D1C14" w:rsidP="001332B6">
            <w:pPr>
              <w:rPr>
                <w:rFonts w:ascii="Comic Sans MS" w:hAnsi="Comic Sans MS"/>
                <w:sz w:val="18"/>
                <w:lang w:val="en-GB"/>
              </w:rPr>
            </w:pPr>
            <w:r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="00144C3E">
              <w:rPr>
                <w:rFonts w:ascii="Comic Sans MS" w:hAnsi="Comic Sans MS"/>
                <w:sz w:val="18"/>
                <w:lang w:val="en-GB"/>
              </w:rPr>
              <w:instrText>EQ \o(\s\up2(</w:instrText>
            </w:r>
            <w:r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="00144C3E">
              <w:rPr>
                <w:rFonts w:ascii="Comic Sans MS" w:hAnsi="Comic Sans MS"/>
                <w:sz w:val="18"/>
                <w:lang w:val="en-GB"/>
              </w:rPr>
              <w:instrText xml:space="preserve"> SYMBOL 97 \fSymbolGD\s12 </w:instrText>
            </w:r>
            <w:r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="00144C3E">
              <w:rPr>
                <w:rFonts w:ascii="Comic Sans MS" w:hAnsi="Comic Sans MS"/>
                <w:sz w:val="18"/>
                <w:lang w:val="en-GB"/>
              </w:rPr>
              <w:instrText>);BAC)</w:instrText>
            </w:r>
            <w:r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="00144C3E">
              <w:rPr>
                <w:rFonts w:ascii="Comic Sans MS" w:hAnsi="Comic Sans MS"/>
                <w:sz w:val="18"/>
                <w:lang w:val="en-GB"/>
              </w:rPr>
              <w:t xml:space="preserve"> = ………… au </w:t>
            </w:r>
            <w:proofErr w:type="spellStart"/>
            <w:r w:rsidR="00144C3E">
              <w:rPr>
                <w:rFonts w:ascii="Comic Sans MS" w:hAnsi="Comic Sans MS"/>
                <w:sz w:val="18"/>
                <w:lang w:val="en-GB"/>
              </w:rPr>
              <w:t>degré</w:t>
            </w:r>
            <w:proofErr w:type="spellEnd"/>
            <w:r w:rsidR="00144C3E">
              <w:rPr>
                <w:rFonts w:ascii="Comic Sans MS" w:hAnsi="Comic Sans MS"/>
                <w:sz w:val="18"/>
                <w:lang w:val="en-GB"/>
              </w:rPr>
              <w:t xml:space="preserve"> </w:t>
            </w:r>
            <w:proofErr w:type="spellStart"/>
            <w:r w:rsidR="00144C3E">
              <w:rPr>
                <w:rFonts w:ascii="Comic Sans MS" w:hAnsi="Comic Sans MS"/>
                <w:sz w:val="18"/>
                <w:lang w:val="en-GB"/>
              </w:rPr>
              <w:t>près</w:t>
            </w:r>
            <w:proofErr w:type="spellEnd"/>
            <w:r w:rsidR="00144C3E">
              <w:rPr>
                <w:rFonts w:ascii="Comic Sans MS" w:hAnsi="Comic Sans MS"/>
                <w:sz w:val="18"/>
                <w:lang w:val="en-GB"/>
              </w:rPr>
              <w:t>.</w:t>
            </w:r>
          </w:p>
        </w:tc>
        <w:tc>
          <w:tcPr>
            <w:tcW w:w="3780" w:type="dxa"/>
            <w:tcBorders>
              <w:top w:val="nil"/>
              <w:bottom w:val="dashed" w:sz="4" w:space="0" w:color="auto"/>
            </w:tcBorders>
          </w:tcPr>
          <w:p w:rsidR="00144C3E" w:rsidRPr="00D95551" w:rsidRDefault="00144C3E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6"/>
                <w:lang w:val="en-GB"/>
              </w:rPr>
              <w:sym w:font="Wingdings" w:char="F08C"/>
            </w:r>
            <w:r w:rsidRPr="00D95551">
              <w:rPr>
                <w:rFonts w:ascii="Comic Sans MS" w:hAnsi="Comic Sans MS"/>
                <w:sz w:val="16"/>
              </w:rPr>
              <w:t xml:space="preserve"> </w:t>
            </w:r>
            <w:r w:rsidRPr="00D95551">
              <w:rPr>
                <w:rFonts w:ascii="Comic Sans MS" w:hAnsi="Comic Sans MS"/>
                <w:sz w:val="18"/>
              </w:rPr>
              <w:t>Le triangle ABC est rectangle en ……,</w:t>
            </w:r>
          </w:p>
          <w:p w:rsidR="00144C3E" w:rsidRPr="00D95551" w:rsidRDefault="00144C3E" w:rsidP="001332B6">
            <w:pPr>
              <w:rPr>
                <w:rFonts w:ascii="Comic Sans MS" w:hAnsi="Comic Sans MS"/>
                <w:sz w:val="18"/>
              </w:rPr>
            </w:pPr>
            <w:r w:rsidRPr="00D95551">
              <w:rPr>
                <w:rFonts w:ascii="Comic Sans MS" w:hAnsi="Comic Sans MS"/>
                <w:sz w:val="18"/>
              </w:rPr>
              <w:t xml:space="preserve">Le côté adjacent à l’angle </w: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D95551">
              <w:rPr>
                <w:rFonts w:ascii="Comic Sans MS" w:hAnsi="Comic Sans MS"/>
                <w:sz w:val="18"/>
              </w:rPr>
              <w:instrText>EQ \o(\s\up2(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D95551">
              <w:rPr>
                <w:rFonts w:ascii="Comic Sans MS" w:hAnsi="Comic Sans MS"/>
                <w:sz w:val="18"/>
              </w:rPr>
              <w:instrText xml:space="preserve"> SYMBOL 97 \fSymbolGD\s12 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D95551">
              <w:rPr>
                <w:rFonts w:ascii="Comic Sans MS" w:hAnsi="Comic Sans MS"/>
                <w:sz w:val="18"/>
              </w:rPr>
              <w:instrText>);BCA)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D95551">
              <w:rPr>
                <w:rFonts w:ascii="Comic Sans MS" w:hAnsi="Comic Sans MS"/>
                <w:sz w:val="18"/>
              </w:rPr>
              <w:t>est : …… L’hypoténuse est : ……</w:t>
            </w:r>
          </w:p>
          <w:p w:rsidR="00144C3E" w:rsidRPr="00D95551" w:rsidRDefault="00144C3E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6"/>
                <w:lang w:val="en-GB"/>
              </w:rPr>
              <w:sym w:font="Wingdings" w:char="F08D"/>
            </w:r>
            <w:r w:rsidRPr="00D95551">
              <w:rPr>
                <w:rFonts w:ascii="Comic Sans MS" w:hAnsi="Comic Sans MS"/>
                <w:sz w:val="16"/>
              </w:rPr>
              <w:t xml:space="preserve"> </w:t>
            </w:r>
            <w:r w:rsidRPr="00D95551">
              <w:rPr>
                <w:rFonts w:ascii="Comic Sans MS" w:hAnsi="Comic Sans MS"/>
                <w:sz w:val="18"/>
              </w:rPr>
              <w:t xml:space="preserve">or  cos </w: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D95551">
              <w:rPr>
                <w:rFonts w:ascii="Comic Sans MS" w:hAnsi="Comic Sans MS"/>
                <w:sz w:val="18"/>
              </w:rPr>
              <w:instrText>EQ \o(\s\up2(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D95551">
              <w:rPr>
                <w:rFonts w:ascii="Comic Sans MS" w:hAnsi="Comic Sans MS"/>
                <w:sz w:val="18"/>
              </w:rPr>
              <w:instrText xml:space="preserve"> SYMBOL 97 \fSymbolGD\s12 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D95551">
              <w:rPr>
                <w:rFonts w:ascii="Comic Sans MS" w:hAnsi="Comic Sans MS"/>
                <w:sz w:val="18"/>
              </w:rPr>
              <w:instrText>);BCA)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D95551">
              <w:rPr>
                <w:rFonts w:ascii="Comic Sans MS" w:hAnsi="Comic Sans MS"/>
                <w:sz w:val="18"/>
              </w:rPr>
              <w:t>=</w: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D95551">
              <w:rPr>
                <w:rFonts w:ascii="Comic Sans MS" w:hAnsi="Comic Sans MS"/>
                <w:sz w:val="18"/>
              </w:rPr>
              <w:instrText>EQ \s\do1(\f(côté adjacent;hypoténuse))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D95551">
              <w:rPr>
                <w:rFonts w:ascii="Comic Sans MS" w:hAnsi="Comic Sans MS"/>
                <w:sz w:val="18"/>
              </w:rPr>
              <w:t xml:space="preserve"> </w:t>
            </w:r>
          </w:p>
          <w:p w:rsidR="00144C3E" w:rsidRPr="00D95551" w:rsidRDefault="00144C3E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6"/>
                <w:lang w:val="en-GB"/>
              </w:rPr>
              <w:sym w:font="Wingdings" w:char="F08E"/>
            </w:r>
            <w:r w:rsidRPr="00D95551">
              <w:rPr>
                <w:rFonts w:ascii="Comic Sans MS" w:hAnsi="Comic Sans MS"/>
                <w:sz w:val="16"/>
              </w:rPr>
              <w:t xml:space="preserve"> </w:t>
            </w:r>
            <w:r w:rsidRPr="00D95551">
              <w:rPr>
                <w:rFonts w:ascii="Comic Sans MS" w:hAnsi="Comic Sans MS"/>
                <w:sz w:val="18"/>
              </w:rPr>
              <w:t xml:space="preserve">cos </w: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D95551">
              <w:rPr>
                <w:rFonts w:ascii="Comic Sans MS" w:hAnsi="Comic Sans MS"/>
                <w:sz w:val="18"/>
              </w:rPr>
              <w:instrText>EQ \o(\s\up2(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D95551">
              <w:rPr>
                <w:rFonts w:ascii="Comic Sans MS" w:hAnsi="Comic Sans MS"/>
                <w:sz w:val="18"/>
              </w:rPr>
              <w:instrText xml:space="preserve"> SYMBOL 97 \fSymbolGD\s12 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D95551">
              <w:rPr>
                <w:rFonts w:ascii="Comic Sans MS" w:hAnsi="Comic Sans MS"/>
                <w:sz w:val="18"/>
              </w:rPr>
              <w:instrText>);BCA)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D95551">
              <w:rPr>
                <w:rFonts w:ascii="Comic Sans MS" w:hAnsi="Comic Sans MS"/>
                <w:sz w:val="18"/>
              </w:rPr>
              <w:t xml:space="preserve">= </w: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D95551">
              <w:rPr>
                <w:rFonts w:ascii="Comic Sans MS" w:hAnsi="Comic Sans MS"/>
                <w:sz w:val="18"/>
              </w:rPr>
              <w:instrText>EQ \s\do1(\f(......;......))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end"/>
            </w:r>
          </w:p>
          <w:p w:rsidR="00144C3E" w:rsidRPr="00D95551" w:rsidRDefault="00144C3E" w:rsidP="001332B6">
            <w:pPr>
              <w:rPr>
                <w:rFonts w:ascii="Comic Sans MS" w:hAnsi="Comic Sans MS"/>
                <w:sz w:val="18"/>
              </w:rPr>
            </w:pPr>
            <w:r w:rsidRPr="00D95551">
              <w:rPr>
                <w:rFonts w:ascii="Comic Sans MS" w:hAnsi="Comic Sans MS"/>
                <w:sz w:val="18"/>
              </w:rPr>
              <w:t xml:space="preserve">   cos </w: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D95551">
              <w:rPr>
                <w:rFonts w:ascii="Comic Sans MS" w:hAnsi="Comic Sans MS"/>
                <w:sz w:val="18"/>
              </w:rPr>
              <w:instrText>EQ \o(\s\up2(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D95551">
              <w:rPr>
                <w:rFonts w:ascii="Comic Sans MS" w:hAnsi="Comic Sans MS"/>
                <w:sz w:val="18"/>
              </w:rPr>
              <w:instrText xml:space="preserve"> SYMBOL 97 \fSymbolGD\s12 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D95551">
              <w:rPr>
                <w:rFonts w:ascii="Comic Sans MS" w:hAnsi="Comic Sans MS"/>
                <w:sz w:val="18"/>
              </w:rPr>
              <w:instrText>);BCA)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Pr="00D95551">
              <w:rPr>
                <w:rFonts w:ascii="Comic Sans MS" w:hAnsi="Comic Sans MS"/>
                <w:sz w:val="18"/>
              </w:rPr>
              <w:t xml:space="preserve">= </w: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Pr="00D95551">
              <w:rPr>
                <w:rFonts w:ascii="Comic Sans MS" w:hAnsi="Comic Sans MS"/>
                <w:sz w:val="18"/>
              </w:rPr>
              <w:instrText>EQ \s\do1(\f(......;......))</w:instrText>
            </w:r>
            <w:r w:rsidR="002D1C14">
              <w:rPr>
                <w:rFonts w:ascii="Comic Sans MS" w:hAnsi="Comic Sans MS"/>
                <w:sz w:val="18"/>
                <w:lang w:val="en-GB"/>
              </w:rPr>
              <w:fldChar w:fldCharType="end"/>
            </w:r>
          </w:p>
          <w:p w:rsidR="00144C3E" w:rsidRPr="00D95551" w:rsidRDefault="002D1C14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="00144C3E" w:rsidRPr="00D95551">
              <w:rPr>
                <w:rFonts w:ascii="Comic Sans MS" w:hAnsi="Comic Sans MS"/>
                <w:sz w:val="18"/>
              </w:rPr>
              <w:instrText>EQ \o(\s\up2(</w:instrText>
            </w:r>
            <w:r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="00144C3E" w:rsidRPr="00D95551">
              <w:rPr>
                <w:rFonts w:ascii="Comic Sans MS" w:hAnsi="Comic Sans MS"/>
                <w:sz w:val="18"/>
              </w:rPr>
              <w:instrText xml:space="preserve"> SYMBOL 97 \fSymbolGD\s12 </w:instrText>
            </w:r>
            <w:r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="00144C3E" w:rsidRPr="00D95551">
              <w:rPr>
                <w:rFonts w:ascii="Comic Sans MS" w:hAnsi="Comic Sans MS"/>
                <w:sz w:val="18"/>
              </w:rPr>
              <w:instrText>);BCA)</w:instrText>
            </w:r>
            <w:r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="00144C3E" w:rsidRPr="00D95551">
              <w:rPr>
                <w:rFonts w:ascii="Comic Sans MS" w:hAnsi="Comic Sans MS"/>
                <w:sz w:val="18"/>
              </w:rPr>
              <w:t>= cos</w:t>
            </w:r>
            <w:r w:rsidR="00144C3E" w:rsidRPr="00D95551">
              <w:rPr>
                <w:rFonts w:ascii="Comic Sans MS" w:hAnsi="Comic Sans MS"/>
                <w:sz w:val="18"/>
                <w:vertAlign w:val="superscript"/>
              </w:rPr>
              <w:t>-1</w:t>
            </w:r>
            <w:r w:rsidR="00144C3E" w:rsidRPr="00D95551">
              <w:rPr>
                <w:rFonts w:ascii="Comic Sans MS" w:hAnsi="Comic Sans MS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="00144C3E" w:rsidRPr="00D95551">
              <w:rPr>
                <w:rFonts w:ascii="Comic Sans MS" w:hAnsi="Comic Sans MS"/>
                <w:sz w:val="18"/>
              </w:rPr>
              <w:instrText>EQ \b(</w:instrText>
            </w:r>
            <w:r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="00144C3E" w:rsidRPr="00D95551">
              <w:rPr>
                <w:rFonts w:ascii="Comic Sans MS" w:hAnsi="Comic Sans MS"/>
                <w:sz w:val="18"/>
              </w:rPr>
              <w:instrText>EQ \s\do1(\f(......;......))</w:instrText>
            </w:r>
            <w:r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="00144C3E" w:rsidRPr="00D95551">
              <w:rPr>
                <w:rFonts w:ascii="Comic Sans MS" w:hAnsi="Comic Sans MS"/>
                <w:sz w:val="18"/>
              </w:rPr>
              <w:instrText>)</w:instrText>
            </w:r>
            <w:r>
              <w:rPr>
                <w:rFonts w:ascii="Comic Sans MS" w:hAnsi="Comic Sans MS"/>
                <w:sz w:val="18"/>
                <w:lang w:val="en-GB"/>
              </w:rPr>
              <w:fldChar w:fldCharType="end"/>
            </w:r>
          </w:p>
          <w:p w:rsidR="00144C3E" w:rsidRPr="00D95551" w:rsidRDefault="002D1C14" w:rsidP="001332B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="00144C3E" w:rsidRPr="00D95551">
              <w:rPr>
                <w:rFonts w:ascii="Comic Sans MS" w:hAnsi="Comic Sans MS"/>
                <w:sz w:val="18"/>
              </w:rPr>
              <w:instrText>EQ \o(\s\up2(</w:instrText>
            </w:r>
            <w:r>
              <w:rPr>
                <w:rFonts w:ascii="Comic Sans MS" w:hAnsi="Comic Sans MS"/>
                <w:sz w:val="18"/>
                <w:lang w:val="en-GB"/>
              </w:rPr>
              <w:fldChar w:fldCharType="begin"/>
            </w:r>
            <w:r w:rsidR="00144C3E" w:rsidRPr="00D95551">
              <w:rPr>
                <w:rFonts w:ascii="Comic Sans MS" w:hAnsi="Comic Sans MS"/>
                <w:sz w:val="18"/>
              </w:rPr>
              <w:instrText xml:space="preserve"> SYMBOL 97 \fSymbolGD\s12 </w:instrText>
            </w:r>
            <w:r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="00144C3E" w:rsidRPr="00D95551">
              <w:rPr>
                <w:rFonts w:ascii="Comic Sans MS" w:hAnsi="Comic Sans MS"/>
                <w:sz w:val="18"/>
              </w:rPr>
              <w:instrText>);BCA)</w:instrText>
            </w:r>
            <w:r>
              <w:rPr>
                <w:rFonts w:ascii="Comic Sans MS" w:hAnsi="Comic Sans MS"/>
                <w:sz w:val="18"/>
                <w:lang w:val="en-GB"/>
              </w:rPr>
              <w:fldChar w:fldCharType="end"/>
            </w:r>
            <w:r w:rsidR="00144C3E" w:rsidRPr="00D95551">
              <w:rPr>
                <w:rFonts w:ascii="Comic Sans MS" w:hAnsi="Comic Sans MS"/>
                <w:sz w:val="18"/>
              </w:rPr>
              <w:t>= ………… au degré près.</w:t>
            </w:r>
          </w:p>
        </w:tc>
      </w:tr>
      <w:tr w:rsidR="00144C3E" w:rsidTr="00144C3E">
        <w:trPr>
          <w:cantSplit/>
          <w:trHeight w:val="982"/>
        </w:trPr>
        <w:tc>
          <w:tcPr>
            <w:tcW w:w="4167" w:type="dxa"/>
            <w:tcBorders>
              <w:top w:val="dashed" w:sz="4" w:space="0" w:color="auto"/>
              <w:bottom w:val="nil"/>
            </w:tcBorders>
          </w:tcPr>
          <w:p w:rsidR="00144C3E" w:rsidRDefault="002D1C14" w:rsidP="001332B6">
            <w:pPr>
              <w:rPr>
                <w:rFonts w:ascii="Comic Sans MS" w:hAnsi="Comic Sans MS"/>
                <w:b/>
                <w:sz w:val="18"/>
                <w:lang w:val="en-GB"/>
              </w:rPr>
            </w:pPr>
            <w:r>
              <w:rPr>
                <w:rFonts w:ascii="Comic Sans MS" w:hAnsi="Comic Sans MS"/>
                <w:b/>
                <w:noProof/>
                <w:sz w:val="18"/>
              </w:rPr>
              <w:pict>
                <v:shape id="_x0000_s1244" type="#_x0000_t202" style="position:absolute;margin-left:375.15pt;margin-top:7.85pt;width:151.2pt;height:129.95pt;z-index:251663360;mso-position-horizontal-relative:text;mso-position-vertical-relative:text" o:allowincell="f">
                  <v:textbox>
                    <w:txbxContent>
                      <w:p w:rsidR="00144C3E" w:rsidRDefault="00144C3E" w:rsidP="00144C3E">
                        <w:pPr>
                          <w:rPr>
                            <w:rFonts w:ascii="Comic Sans MS" w:hAnsi="Comic Sans MS"/>
                            <w:b/>
                            <w:sz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</w:rPr>
                          <w:t>Exercice :</w:t>
                        </w:r>
                      </w:p>
                      <w:p w:rsidR="00144C3E" w:rsidRDefault="00144C3E" w:rsidP="00144C3E">
                        <w:pPr>
                          <w:pStyle w:val="Corpsdetext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ABC est un triangle rectangle en B.  On donne AB = 5 cm et AC = 13 cm. </w:t>
                        </w:r>
                      </w:p>
                      <w:p w:rsidR="00144C3E" w:rsidRDefault="00144C3E" w:rsidP="00144C3E">
                        <w:pPr>
                          <w:pStyle w:val="Corpsdetext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     Construis la figure derrière la feuille.</w:t>
                        </w:r>
                      </w:p>
                      <w:p w:rsidR="00144C3E" w:rsidRPr="00D95551" w:rsidRDefault="00144C3E" w:rsidP="00144C3E">
                        <w:pPr>
                          <w:pStyle w:val="Corpsdetexte"/>
                          <w:numPr>
                            <w:ilvl w:val="0"/>
                            <w:numId w:val="29"/>
                          </w:num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Calcule la valeur de </w:t>
                        </w:r>
                        <w:proofErr w:type="gramStart"/>
                        <w:r>
                          <w:rPr>
                            <w:sz w:val="18"/>
                          </w:rPr>
                          <w:t xml:space="preserve">l’angle  </w:t>
                        </w:r>
                        <w:proofErr w:type="gramEnd"/>
                        <w:r w:rsidR="002D1C14">
                          <w:rPr>
                            <w:b/>
                            <w:sz w:val="18"/>
                            <w:lang w:val="en-GB"/>
                          </w:rPr>
                          <w:fldChar w:fldCharType="begin"/>
                        </w:r>
                        <w:r w:rsidRPr="00D95551">
                          <w:rPr>
                            <w:b/>
                            <w:sz w:val="18"/>
                          </w:rPr>
                          <w:instrText>EQ \o(\s\up2(</w:instrText>
                        </w:r>
                        <w:r w:rsidR="002D1C14">
                          <w:rPr>
                            <w:b/>
                            <w:sz w:val="18"/>
                            <w:lang w:val="en-GB"/>
                          </w:rPr>
                          <w:fldChar w:fldCharType="begin"/>
                        </w:r>
                        <w:r w:rsidRPr="00D95551">
                          <w:rPr>
                            <w:b/>
                            <w:sz w:val="18"/>
                          </w:rPr>
                          <w:instrText xml:space="preserve"> SYMBOL 97 \fSymbolGD\s12 </w:instrText>
                        </w:r>
                        <w:r w:rsidR="002D1C14">
                          <w:rPr>
                            <w:b/>
                            <w:sz w:val="18"/>
                            <w:lang w:val="en-GB"/>
                          </w:rPr>
                          <w:fldChar w:fldCharType="end"/>
                        </w:r>
                        <w:r w:rsidRPr="00D95551">
                          <w:rPr>
                            <w:b/>
                            <w:sz w:val="18"/>
                          </w:rPr>
                          <w:instrText>);BAC)</w:instrText>
                        </w:r>
                        <w:r w:rsidR="002D1C14">
                          <w:rPr>
                            <w:b/>
                            <w:sz w:val="18"/>
                            <w:lang w:val="en-GB"/>
                          </w:rPr>
                          <w:fldChar w:fldCharType="end"/>
                        </w:r>
                        <w:r w:rsidRPr="00D95551">
                          <w:rPr>
                            <w:b/>
                            <w:sz w:val="18"/>
                          </w:rPr>
                          <w:t>.</w:t>
                        </w:r>
                      </w:p>
                      <w:p w:rsidR="00144C3E" w:rsidRDefault="00144C3E" w:rsidP="00144C3E">
                        <w:pPr>
                          <w:pStyle w:val="Corpsdetexte"/>
                          <w:numPr>
                            <w:ilvl w:val="0"/>
                            <w:numId w:val="29"/>
                          </w:num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Calcule la longueur BC.</w:t>
                        </w:r>
                      </w:p>
                      <w:p w:rsidR="00144C3E" w:rsidRDefault="00144C3E" w:rsidP="00144C3E">
                        <w:pPr>
                          <w:pStyle w:val="Corpsdetexte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Comic Sans MS" w:hAnsi="Comic Sans MS"/>
                <w:b/>
                <w:noProof/>
                <w:sz w:val="18"/>
              </w:rPr>
              <w:pict>
                <v:shape id="_x0000_s1242" type="#_x0000_t75" style="position:absolute;margin-left:38.7pt;margin-top:15.65pt;width:142.2pt;height:78.45pt;z-index:251661312;visibility:visible;mso-wrap-edited:f;mso-position-horizontal-relative:text;mso-position-vertical-relative:text" o:allowincell="f">
                  <v:imagedata r:id="rId14" o:title=""/>
                </v:shape>
                <o:OLEObject Type="Embed" ProgID="Word.Picture.8" ShapeID="_x0000_s1242" DrawAspect="Content" ObjectID="_1422708464" r:id="rId15"/>
              </w:pict>
            </w:r>
            <w:r w:rsidR="00144C3E">
              <w:rPr>
                <w:rFonts w:ascii="Comic Sans MS" w:hAnsi="Comic Sans MS"/>
                <w:b/>
                <w:noProof/>
                <w:sz w:val="18"/>
              </w:rPr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column">
                    <wp:posOffset>3436620</wp:posOffset>
                  </wp:positionH>
                  <wp:positionV relativeFrom="paragraph">
                    <wp:posOffset>84455</wp:posOffset>
                  </wp:positionV>
                  <wp:extent cx="1168400" cy="1371600"/>
                  <wp:effectExtent l="0" t="0" r="0" b="0"/>
                  <wp:wrapNone/>
                  <wp:docPr id="219" name="Imag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144C3E">
              <w:rPr>
                <w:rFonts w:ascii="Comic Sans MS" w:hAnsi="Comic Sans MS"/>
                <w:b/>
                <w:sz w:val="18"/>
                <w:lang w:val="en-GB"/>
              </w:rPr>
              <w:t>Calcule</w:t>
            </w:r>
            <w:proofErr w:type="spellEnd"/>
            <w:r w:rsidR="00144C3E">
              <w:rPr>
                <w:rFonts w:ascii="Comic Sans MS" w:hAnsi="Comic Sans MS"/>
                <w:b/>
                <w:sz w:val="18"/>
                <w:lang w:val="en-GB"/>
              </w:rPr>
              <w:t xml:space="preserve"> </w:t>
            </w:r>
            <w:proofErr w:type="spellStart"/>
            <w:r w:rsidR="00144C3E">
              <w:rPr>
                <w:rFonts w:ascii="Comic Sans MS" w:hAnsi="Comic Sans MS"/>
                <w:b/>
                <w:sz w:val="18"/>
                <w:lang w:val="en-GB"/>
              </w:rPr>
              <w:t>l’angle</w:t>
            </w:r>
            <w:proofErr w:type="spellEnd"/>
            <w:r w:rsidR="00144C3E">
              <w:rPr>
                <w:rFonts w:ascii="Comic Sans MS" w:hAnsi="Comic Sans MS"/>
                <w:b/>
                <w:sz w:val="18"/>
                <w:lang w:val="en-GB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lang w:val="en-GB"/>
              </w:rPr>
              <w:fldChar w:fldCharType="begin"/>
            </w:r>
            <w:r w:rsidR="00144C3E">
              <w:rPr>
                <w:rFonts w:ascii="Comic Sans MS" w:hAnsi="Comic Sans MS"/>
                <w:b/>
                <w:sz w:val="18"/>
                <w:lang w:val="en-GB"/>
              </w:rPr>
              <w:instrText>EQ \o(\s\up2(</w:instrText>
            </w:r>
            <w:r>
              <w:rPr>
                <w:rFonts w:ascii="Comic Sans MS" w:hAnsi="Comic Sans MS"/>
                <w:b/>
                <w:sz w:val="18"/>
                <w:lang w:val="en-GB"/>
              </w:rPr>
              <w:fldChar w:fldCharType="begin"/>
            </w:r>
            <w:r w:rsidR="00144C3E">
              <w:rPr>
                <w:rFonts w:ascii="Comic Sans MS" w:hAnsi="Comic Sans MS"/>
                <w:b/>
                <w:sz w:val="18"/>
                <w:lang w:val="en-GB"/>
              </w:rPr>
              <w:instrText xml:space="preserve"> SYMBOL 97 \fSymbolGD\s12 </w:instrText>
            </w:r>
            <w:r>
              <w:rPr>
                <w:rFonts w:ascii="Comic Sans MS" w:hAnsi="Comic Sans MS"/>
                <w:b/>
                <w:sz w:val="18"/>
                <w:lang w:val="en-GB"/>
              </w:rPr>
              <w:fldChar w:fldCharType="end"/>
            </w:r>
            <w:r w:rsidR="00144C3E">
              <w:rPr>
                <w:rFonts w:ascii="Comic Sans MS" w:hAnsi="Comic Sans MS"/>
                <w:b/>
                <w:sz w:val="18"/>
                <w:lang w:val="en-GB"/>
              </w:rPr>
              <w:instrText>);BAC)</w:instrText>
            </w:r>
            <w:r>
              <w:rPr>
                <w:rFonts w:ascii="Comic Sans MS" w:hAnsi="Comic Sans MS"/>
                <w:b/>
                <w:sz w:val="18"/>
                <w:lang w:val="en-GB"/>
              </w:rPr>
              <w:fldChar w:fldCharType="end"/>
            </w:r>
          </w:p>
        </w:tc>
        <w:tc>
          <w:tcPr>
            <w:tcW w:w="3780" w:type="dxa"/>
            <w:tcBorders>
              <w:top w:val="dashed" w:sz="4" w:space="0" w:color="auto"/>
              <w:bottom w:val="nil"/>
            </w:tcBorders>
          </w:tcPr>
          <w:p w:rsidR="00144C3E" w:rsidRDefault="00144C3E" w:rsidP="001332B6">
            <w:pPr>
              <w:rPr>
                <w:rFonts w:ascii="Comic Sans MS" w:hAnsi="Comic Sans MS"/>
                <w:sz w:val="18"/>
                <w:lang w:val="en-GB"/>
              </w:rPr>
            </w:pPr>
            <w:proofErr w:type="spellStart"/>
            <w:r>
              <w:rPr>
                <w:rFonts w:ascii="Comic Sans MS" w:hAnsi="Comic Sans MS"/>
                <w:b/>
                <w:sz w:val="18"/>
                <w:lang w:val="en-GB"/>
              </w:rPr>
              <w:t>Calcule</w:t>
            </w:r>
            <w:proofErr w:type="spellEnd"/>
            <w:r>
              <w:rPr>
                <w:rFonts w:ascii="Comic Sans MS" w:hAnsi="Comic Sans MS"/>
                <w:b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18"/>
                <w:lang w:val="en-GB"/>
              </w:rPr>
              <w:t>l’angle</w:t>
            </w:r>
            <w:proofErr w:type="spellEnd"/>
            <w:r>
              <w:rPr>
                <w:rFonts w:ascii="Comic Sans MS" w:hAnsi="Comic Sans MS"/>
                <w:b/>
                <w:sz w:val="18"/>
                <w:lang w:val="en-GB"/>
              </w:rPr>
              <w:t xml:space="preserve"> </w:t>
            </w:r>
            <w:r w:rsidR="002D1C14">
              <w:rPr>
                <w:rFonts w:ascii="Comic Sans MS" w:hAnsi="Comic Sans MS"/>
                <w:b/>
                <w:sz w:val="18"/>
                <w:lang w:val="en-GB"/>
              </w:rPr>
              <w:fldChar w:fldCharType="begin"/>
            </w:r>
            <w:r>
              <w:rPr>
                <w:rFonts w:ascii="Comic Sans MS" w:hAnsi="Comic Sans MS"/>
                <w:b/>
                <w:sz w:val="18"/>
                <w:lang w:val="en-GB"/>
              </w:rPr>
              <w:instrText>EQ \o(\s\up2(</w:instrText>
            </w:r>
            <w:r w:rsidR="002D1C14">
              <w:rPr>
                <w:rFonts w:ascii="Comic Sans MS" w:hAnsi="Comic Sans MS"/>
                <w:b/>
                <w:sz w:val="18"/>
                <w:lang w:val="en-GB"/>
              </w:rPr>
              <w:fldChar w:fldCharType="begin"/>
            </w:r>
            <w:r>
              <w:rPr>
                <w:rFonts w:ascii="Comic Sans MS" w:hAnsi="Comic Sans MS"/>
                <w:b/>
                <w:sz w:val="18"/>
                <w:lang w:val="en-GB"/>
              </w:rPr>
              <w:instrText xml:space="preserve"> SYMBOL 97 \fSymbolGD\s12 </w:instrText>
            </w:r>
            <w:r w:rsidR="002D1C14">
              <w:rPr>
                <w:rFonts w:ascii="Comic Sans MS" w:hAnsi="Comic Sans MS"/>
                <w:b/>
                <w:sz w:val="18"/>
                <w:lang w:val="en-GB"/>
              </w:rPr>
              <w:fldChar w:fldCharType="end"/>
            </w:r>
            <w:r>
              <w:rPr>
                <w:rFonts w:ascii="Comic Sans MS" w:hAnsi="Comic Sans MS"/>
                <w:b/>
                <w:sz w:val="18"/>
                <w:lang w:val="en-GB"/>
              </w:rPr>
              <w:instrText>);FED)</w:instrText>
            </w:r>
            <w:r w:rsidR="002D1C14">
              <w:rPr>
                <w:rFonts w:ascii="Comic Sans MS" w:hAnsi="Comic Sans MS"/>
                <w:b/>
                <w:sz w:val="18"/>
                <w:lang w:val="en-GB"/>
              </w:rPr>
              <w:fldChar w:fldCharType="end"/>
            </w:r>
          </w:p>
          <w:p w:rsidR="00144C3E" w:rsidRDefault="00144C3E" w:rsidP="001332B6">
            <w:pPr>
              <w:jc w:val="center"/>
              <w:rPr>
                <w:rFonts w:ascii="Comic Sans MS" w:hAnsi="Comic Sans MS"/>
                <w:sz w:val="18"/>
                <w:lang w:val="en-GB"/>
              </w:rPr>
            </w:pPr>
          </w:p>
          <w:p w:rsidR="00144C3E" w:rsidRDefault="00144C3E" w:rsidP="001332B6">
            <w:pPr>
              <w:jc w:val="center"/>
              <w:rPr>
                <w:rFonts w:ascii="Comic Sans MS" w:hAnsi="Comic Sans MS"/>
                <w:sz w:val="18"/>
                <w:lang w:val="en-GB"/>
              </w:rPr>
            </w:pPr>
          </w:p>
          <w:p w:rsidR="00144C3E" w:rsidRDefault="00144C3E" w:rsidP="001332B6">
            <w:pPr>
              <w:jc w:val="center"/>
              <w:rPr>
                <w:rFonts w:ascii="Comic Sans MS" w:hAnsi="Comic Sans MS"/>
                <w:sz w:val="18"/>
                <w:lang w:val="en-GB"/>
              </w:rPr>
            </w:pPr>
          </w:p>
          <w:p w:rsidR="00144C3E" w:rsidRDefault="00144C3E" w:rsidP="001332B6">
            <w:pPr>
              <w:jc w:val="center"/>
              <w:rPr>
                <w:rFonts w:ascii="Comic Sans MS" w:hAnsi="Comic Sans MS"/>
                <w:sz w:val="18"/>
                <w:lang w:val="en-GB"/>
              </w:rPr>
            </w:pPr>
          </w:p>
          <w:p w:rsidR="00144C3E" w:rsidRDefault="00144C3E" w:rsidP="001332B6">
            <w:pPr>
              <w:jc w:val="center"/>
              <w:rPr>
                <w:rFonts w:ascii="Comic Sans MS" w:hAnsi="Comic Sans MS"/>
                <w:sz w:val="18"/>
                <w:lang w:val="en-GB"/>
              </w:rPr>
            </w:pPr>
          </w:p>
          <w:p w:rsidR="00144C3E" w:rsidRDefault="00144C3E" w:rsidP="001332B6">
            <w:pPr>
              <w:jc w:val="center"/>
              <w:rPr>
                <w:rFonts w:ascii="Comic Sans MS" w:hAnsi="Comic Sans MS"/>
                <w:sz w:val="18"/>
                <w:lang w:val="en-GB"/>
              </w:rPr>
            </w:pPr>
          </w:p>
          <w:p w:rsidR="00144C3E" w:rsidRDefault="00144C3E" w:rsidP="001332B6">
            <w:pPr>
              <w:jc w:val="center"/>
              <w:rPr>
                <w:rFonts w:ascii="Comic Sans MS" w:hAnsi="Comic Sans MS"/>
                <w:sz w:val="18"/>
                <w:lang w:val="en-GB"/>
              </w:rPr>
            </w:pPr>
          </w:p>
          <w:p w:rsidR="00144C3E" w:rsidRDefault="00144C3E" w:rsidP="001332B6">
            <w:pPr>
              <w:jc w:val="center"/>
              <w:rPr>
                <w:rFonts w:ascii="Comic Sans MS" w:hAnsi="Comic Sans MS"/>
                <w:sz w:val="18"/>
                <w:lang w:val="en-GB"/>
              </w:rPr>
            </w:pPr>
          </w:p>
        </w:tc>
      </w:tr>
      <w:tr w:rsidR="00144C3E" w:rsidTr="00144C3E">
        <w:trPr>
          <w:cantSplit/>
          <w:trHeight w:val="151"/>
        </w:trPr>
        <w:tc>
          <w:tcPr>
            <w:tcW w:w="4167" w:type="dxa"/>
            <w:tcBorders>
              <w:top w:val="nil"/>
              <w:bottom w:val="nil"/>
            </w:tcBorders>
          </w:tcPr>
          <w:p w:rsidR="00144C3E" w:rsidRDefault="00144C3E" w:rsidP="001332B6">
            <w:pPr>
              <w:rPr>
                <w:rFonts w:ascii="Comic Sans MS" w:hAnsi="Comic Sans MS"/>
                <w:sz w:val="18"/>
                <w:lang w:val="en-GB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144C3E" w:rsidRDefault="00144C3E" w:rsidP="001332B6">
            <w:pPr>
              <w:rPr>
                <w:rFonts w:ascii="Comic Sans MS" w:hAnsi="Comic Sans MS"/>
                <w:sz w:val="18"/>
                <w:lang w:val="en-GB"/>
              </w:rPr>
            </w:pPr>
          </w:p>
          <w:p w:rsidR="00144C3E" w:rsidRDefault="00144C3E" w:rsidP="001332B6">
            <w:pPr>
              <w:rPr>
                <w:rFonts w:ascii="Comic Sans MS" w:hAnsi="Comic Sans MS"/>
                <w:sz w:val="18"/>
                <w:lang w:val="en-GB"/>
              </w:rPr>
            </w:pPr>
          </w:p>
        </w:tc>
      </w:tr>
    </w:tbl>
    <w:p w:rsidR="009B5A7A" w:rsidRDefault="009B5A7A"/>
    <w:sectPr w:rsidR="009B5A7A" w:rsidSect="00A152B5">
      <w:footerReference w:type="default" r:id="rId17"/>
      <w:pgSz w:w="11906" w:h="16838"/>
      <w:pgMar w:top="425" w:right="567" w:bottom="709" w:left="992" w:header="346" w:footer="624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39B" w:rsidRDefault="0070439B">
      <w:r>
        <w:separator/>
      </w:r>
    </w:p>
  </w:endnote>
  <w:endnote w:type="continuationSeparator" w:id="0">
    <w:p w:rsidR="0070439B" w:rsidRDefault="00704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7A" w:rsidRDefault="009F2A24">
    <w:pPr>
      <w:jc w:val="right"/>
      <w:rPr>
        <w:rFonts w:ascii="Comic Sans MS" w:hAnsi="Comic Sans MS"/>
        <w:sz w:val="16"/>
      </w:rPr>
    </w:pPr>
    <w:r>
      <w:rPr>
        <w:rFonts w:ascii="Comic Sans MS" w:hAnsi="Comic Sans MS"/>
        <w:noProof/>
        <w:sz w:val="16"/>
      </w:rPr>
      <w:drawing>
        <wp:inline distT="0" distB="0" distL="0" distR="0">
          <wp:extent cx="352425" cy="361950"/>
          <wp:effectExtent l="0" t="0" r="9525" b="0"/>
          <wp:docPr id="6" name="Image 10" descr="C:\Users\Toto\AppData\Local\Microsoft\Windows\Temporary Internet Files\Content.IE5\6OTQXINF\MCj04338220000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C:\Users\Toto\AppData\Local\Microsoft\Windows\Temporary Internet Files\Content.IE5\6OTQXINF\MCj04338220000[1]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B5A7A">
      <w:rPr>
        <w:rFonts w:ascii="Comic Sans MS" w:hAnsi="Comic Sans MS"/>
        <w:noProof/>
        <w:sz w:val="16"/>
      </w:rPr>
      <w:t xml:space="preserve">    </w:t>
    </w:r>
    <w:r>
      <w:rPr>
        <w:rFonts w:ascii="Comic Sans MS" w:hAnsi="Comic Sans MS"/>
        <w:noProof/>
        <w:sz w:val="16"/>
      </w:rPr>
      <w:drawing>
        <wp:inline distT="0" distB="0" distL="0" distR="0">
          <wp:extent cx="361950" cy="361950"/>
          <wp:effectExtent l="19050" t="0" r="0" b="0"/>
          <wp:docPr id="7" name="Image 11" descr="C:\Users\Toto\AppData\Local\Microsoft\Windows\Temporary Internet Files\Content.IE5\9MK72CFQ\MCj04338230000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 descr="C:\Users\Toto\AppData\Local\Microsoft\Windows\Temporary Internet Files\Content.IE5\9MK72CFQ\MCj04338230000[1]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B5A7A">
      <w:rPr>
        <w:rFonts w:ascii="Comic Sans MS" w:hAnsi="Comic Sans MS"/>
        <w:noProof/>
        <w:sz w:val="16"/>
      </w:rPr>
      <w:t xml:space="preserve">    </w:t>
    </w:r>
    <w:r>
      <w:rPr>
        <w:rFonts w:ascii="Comic Sans MS" w:hAnsi="Comic Sans MS"/>
        <w:noProof/>
        <w:sz w:val="16"/>
      </w:rPr>
      <w:drawing>
        <wp:inline distT="0" distB="0" distL="0" distR="0">
          <wp:extent cx="361950" cy="361950"/>
          <wp:effectExtent l="19050" t="0" r="0" b="0"/>
          <wp:docPr id="8" name="Image 16" descr="C:\Users\Toto\AppData\Local\Microsoft\Windows\Temporary Internet Files\Content.IE5\9MK72CFQ\MCj04338190000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6" descr="C:\Users\Toto\AppData\Local\Microsoft\Windows\Temporary Internet Files\Content.IE5\9MK72CFQ\MCj04338190000[1]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B5A7A">
      <w:rPr>
        <w:rFonts w:ascii="Comic Sans MS" w:hAnsi="Comic Sans MS"/>
        <w:noProof/>
        <w:sz w:val="16"/>
      </w:rPr>
      <w:t xml:space="preserve">    </w:t>
    </w:r>
    <w:r>
      <w:rPr>
        <w:rFonts w:ascii="Comic Sans MS" w:hAnsi="Comic Sans MS"/>
        <w:noProof/>
        <w:sz w:val="16"/>
      </w:rPr>
      <w:drawing>
        <wp:inline distT="0" distB="0" distL="0" distR="0">
          <wp:extent cx="361950" cy="361950"/>
          <wp:effectExtent l="19050" t="0" r="0" b="0"/>
          <wp:docPr id="9" name="Image 9" descr="C:\Users\Toto\AppData\Local\Microsoft\Windows\Temporary Internet Files\Content.IE5\T63EFHZM\MCj04338180000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C:\Users\Toto\AppData\Local\Microsoft\Windows\Temporary Internet Files\Content.IE5\T63EFHZM\MCj04338180000[1]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39B" w:rsidRDefault="0070439B">
      <w:r>
        <w:separator/>
      </w:r>
    </w:p>
  </w:footnote>
  <w:footnote w:type="continuationSeparator" w:id="0">
    <w:p w:rsidR="0070439B" w:rsidRDefault="007043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07A2"/>
    <w:multiLevelType w:val="singleLevel"/>
    <w:tmpl w:val="9246FECC"/>
    <w:lvl w:ilvl="0">
      <w:start w:val="1"/>
      <w:numFmt w:val="bullet"/>
      <w:lvlText w:val="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05204D4F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7AB4D00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C07226B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FEA4717"/>
    <w:multiLevelType w:val="singleLevel"/>
    <w:tmpl w:val="9246FECC"/>
    <w:lvl w:ilvl="0">
      <w:start w:val="1"/>
      <w:numFmt w:val="bullet"/>
      <w:lvlText w:val="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1BEA234D"/>
    <w:multiLevelType w:val="singleLevel"/>
    <w:tmpl w:val="9246FECC"/>
    <w:lvl w:ilvl="0">
      <w:start w:val="1"/>
      <w:numFmt w:val="bullet"/>
      <w:lvlText w:val="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>
    <w:nsid w:val="1F7512AE"/>
    <w:multiLevelType w:val="singleLevel"/>
    <w:tmpl w:val="040C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7">
    <w:nsid w:val="203600D9"/>
    <w:multiLevelType w:val="singleLevel"/>
    <w:tmpl w:val="040C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11F6AB9"/>
    <w:multiLevelType w:val="singleLevel"/>
    <w:tmpl w:val="040C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53A548B"/>
    <w:multiLevelType w:val="singleLevel"/>
    <w:tmpl w:val="B5B8C3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2BCE297F"/>
    <w:multiLevelType w:val="singleLevel"/>
    <w:tmpl w:val="040C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30112CC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5AD7F3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5B76B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6F17CF0"/>
    <w:multiLevelType w:val="singleLevel"/>
    <w:tmpl w:val="64602612"/>
    <w:lvl w:ilvl="0">
      <w:start w:val="1"/>
      <w:numFmt w:val="bullet"/>
      <w:lvlText w:val=""/>
      <w:lvlJc w:val="left"/>
      <w:pPr>
        <w:tabs>
          <w:tab w:val="num" w:pos="360"/>
        </w:tabs>
        <w:ind w:left="57" w:hanging="57"/>
      </w:pPr>
      <w:rPr>
        <w:rFonts w:ascii="Wingdings" w:hAnsi="Wingdings" w:hint="default"/>
        <w:sz w:val="16"/>
      </w:rPr>
    </w:lvl>
  </w:abstractNum>
  <w:abstractNum w:abstractNumId="15">
    <w:nsid w:val="39BE7FDF"/>
    <w:multiLevelType w:val="singleLevel"/>
    <w:tmpl w:val="B5B8C3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6">
    <w:nsid w:val="3CB51A62"/>
    <w:multiLevelType w:val="singleLevel"/>
    <w:tmpl w:val="9020C7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3F166006"/>
    <w:multiLevelType w:val="singleLevel"/>
    <w:tmpl w:val="3DC2914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18">
    <w:nsid w:val="3F817D2A"/>
    <w:multiLevelType w:val="singleLevel"/>
    <w:tmpl w:val="9246FECC"/>
    <w:lvl w:ilvl="0">
      <w:start w:val="1"/>
      <w:numFmt w:val="bullet"/>
      <w:lvlText w:val="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>
    <w:nsid w:val="491330E3"/>
    <w:multiLevelType w:val="singleLevel"/>
    <w:tmpl w:val="6EBA78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b w:val="0"/>
      </w:rPr>
    </w:lvl>
  </w:abstractNum>
  <w:abstractNum w:abstractNumId="20">
    <w:nsid w:val="49A4557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9FE346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2A67CE"/>
    <w:multiLevelType w:val="singleLevel"/>
    <w:tmpl w:val="B9686D92"/>
    <w:lvl w:ilvl="0">
      <w:numFmt w:val="bullet"/>
      <w:lvlText w:val="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3">
    <w:nsid w:val="61594C68"/>
    <w:multiLevelType w:val="singleLevel"/>
    <w:tmpl w:val="3DC2914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24">
    <w:nsid w:val="695D63D3"/>
    <w:multiLevelType w:val="singleLevel"/>
    <w:tmpl w:val="E4DA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5">
    <w:nsid w:val="69C914D4"/>
    <w:multiLevelType w:val="singleLevel"/>
    <w:tmpl w:val="0032C6D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6">
    <w:nsid w:val="6E4636E4"/>
    <w:multiLevelType w:val="singleLevel"/>
    <w:tmpl w:val="040C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6FED1841"/>
    <w:multiLevelType w:val="singleLevel"/>
    <w:tmpl w:val="040C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74773937"/>
    <w:multiLevelType w:val="singleLevel"/>
    <w:tmpl w:val="59D4B414"/>
    <w:lvl w:ilvl="0">
      <w:start w:val="1"/>
      <w:numFmt w:val="bullet"/>
      <w:lvlText w:val="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24"/>
  </w:num>
  <w:num w:numId="5">
    <w:abstractNumId w:val="21"/>
  </w:num>
  <w:num w:numId="6">
    <w:abstractNumId w:val="28"/>
  </w:num>
  <w:num w:numId="7">
    <w:abstractNumId w:val="18"/>
  </w:num>
  <w:num w:numId="8">
    <w:abstractNumId w:val="26"/>
  </w:num>
  <w:num w:numId="9">
    <w:abstractNumId w:val="7"/>
  </w:num>
  <w:num w:numId="10">
    <w:abstractNumId w:val="12"/>
  </w:num>
  <w:num w:numId="11">
    <w:abstractNumId w:val="2"/>
  </w:num>
  <w:num w:numId="12">
    <w:abstractNumId w:val="11"/>
  </w:num>
  <w:num w:numId="13">
    <w:abstractNumId w:val="22"/>
  </w:num>
  <w:num w:numId="14">
    <w:abstractNumId w:val="25"/>
  </w:num>
  <w:num w:numId="15">
    <w:abstractNumId w:val="4"/>
  </w:num>
  <w:num w:numId="16">
    <w:abstractNumId w:val="20"/>
  </w:num>
  <w:num w:numId="17">
    <w:abstractNumId w:val="13"/>
  </w:num>
  <w:num w:numId="18">
    <w:abstractNumId w:val="0"/>
  </w:num>
  <w:num w:numId="19">
    <w:abstractNumId w:val="17"/>
  </w:num>
  <w:num w:numId="20">
    <w:abstractNumId w:val="1"/>
  </w:num>
  <w:num w:numId="21">
    <w:abstractNumId w:val="23"/>
  </w:num>
  <w:num w:numId="22">
    <w:abstractNumId w:val="3"/>
  </w:num>
  <w:num w:numId="23">
    <w:abstractNumId w:val="14"/>
  </w:num>
  <w:num w:numId="24">
    <w:abstractNumId w:val="5"/>
  </w:num>
  <w:num w:numId="25">
    <w:abstractNumId w:val="27"/>
  </w:num>
  <w:num w:numId="26">
    <w:abstractNumId w:val="10"/>
  </w:num>
  <w:num w:numId="27">
    <w:abstractNumId w:val="8"/>
  </w:num>
  <w:num w:numId="28">
    <w:abstractNumId w:val="16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12290">
      <o:colormru v:ext="edit" colors="#f8f8f8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52FCE"/>
    <w:rsid w:val="00004B04"/>
    <w:rsid w:val="000768F2"/>
    <w:rsid w:val="00100635"/>
    <w:rsid w:val="00144C3E"/>
    <w:rsid w:val="001A763A"/>
    <w:rsid w:val="00234FC0"/>
    <w:rsid w:val="00252FCE"/>
    <w:rsid w:val="002D1C14"/>
    <w:rsid w:val="002D71C2"/>
    <w:rsid w:val="0039699C"/>
    <w:rsid w:val="003B5512"/>
    <w:rsid w:val="004C5BCF"/>
    <w:rsid w:val="005541EC"/>
    <w:rsid w:val="0070439B"/>
    <w:rsid w:val="007B4E49"/>
    <w:rsid w:val="007D10C4"/>
    <w:rsid w:val="00901292"/>
    <w:rsid w:val="009B5A7A"/>
    <w:rsid w:val="009F2A24"/>
    <w:rsid w:val="00A152B5"/>
    <w:rsid w:val="00A350C2"/>
    <w:rsid w:val="00A734E7"/>
    <w:rsid w:val="00B515F5"/>
    <w:rsid w:val="00F375E4"/>
    <w:rsid w:val="00F4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ru v:ext="edit" colors="#f8f8f8"/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99C"/>
    <w:rPr>
      <w:sz w:val="24"/>
      <w:szCs w:val="24"/>
    </w:rPr>
  </w:style>
  <w:style w:type="paragraph" w:styleId="Titre1">
    <w:name w:val="heading 1"/>
    <w:basedOn w:val="Normal"/>
    <w:next w:val="Normal"/>
    <w:qFormat/>
    <w:rsid w:val="0039699C"/>
    <w:pPr>
      <w:keepNext/>
      <w:jc w:val="center"/>
      <w:outlineLvl w:val="0"/>
    </w:pPr>
    <w:rPr>
      <w:rFonts w:ascii="Comic Sans MS" w:hAnsi="Comic Sans MS"/>
      <w:sz w:val="28"/>
    </w:rPr>
  </w:style>
  <w:style w:type="paragraph" w:styleId="Titre2">
    <w:name w:val="heading 2"/>
    <w:basedOn w:val="Normal"/>
    <w:next w:val="Normal"/>
    <w:qFormat/>
    <w:rsid w:val="0039699C"/>
    <w:pPr>
      <w:keepNext/>
      <w:jc w:val="center"/>
      <w:outlineLvl w:val="1"/>
    </w:pPr>
    <w:rPr>
      <w:rFonts w:ascii="Tahoma" w:hAnsi="Tahoma"/>
      <w:b/>
      <w:smallCap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9699C"/>
    <w:rPr>
      <w:rFonts w:ascii="Tahoma" w:hAnsi="Tahoma"/>
      <w:sz w:val="22"/>
    </w:rPr>
  </w:style>
  <w:style w:type="paragraph" w:styleId="En-tte">
    <w:name w:val="header"/>
    <w:basedOn w:val="Normal"/>
    <w:semiHidden/>
    <w:rsid w:val="0039699C"/>
    <w:pPr>
      <w:pBdr>
        <w:bottom w:val="single" w:sz="12" w:space="4" w:color="auto"/>
      </w:pBdr>
      <w:tabs>
        <w:tab w:val="right" w:pos="9072"/>
      </w:tabs>
      <w:spacing w:after="80"/>
      <w:jc w:val="both"/>
    </w:pPr>
    <w:rPr>
      <w:rFonts w:ascii="Helv" w:hAnsi="Helv"/>
      <w:b/>
    </w:rPr>
  </w:style>
  <w:style w:type="paragraph" w:styleId="Corpsdetexte2">
    <w:name w:val="Body Text 2"/>
    <w:basedOn w:val="Normal"/>
    <w:semiHidden/>
    <w:rsid w:val="0039699C"/>
    <w:pPr>
      <w:spacing w:after="80"/>
      <w:jc w:val="both"/>
    </w:pPr>
    <w:rPr>
      <w:rFonts w:ascii="Tahoma" w:hAnsi="Tahoma"/>
      <w:sz w:val="16"/>
    </w:rPr>
  </w:style>
  <w:style w:type="paragraph" w:styleId="Corpsdetexte3">
    <w:name w:val="Body Text 3"/>
    <w:basedOn w:val="Normal"/>
    <w:semiHidden/>
    <w:rsid w:val="0039699C"/>
    <w:pPr>
      <w:spacing w:after="80"/>
    </w:pPr>
    <w:rPr>
      <w:rFonts w:ascii="Tahoma" w:hAnsi="Tahoma"/>
      <w:sz w:val="18"/>
    </w:rPr>
  </w:style>
  <w:style w:type="paragraph" w:styleId="Pieddepage">
    <w:name w:val="footer"/>
    <w:basedOn w:val="Normal"/>
    <w:semiHidden/>
    <w:rsid w:val="0039699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9699C"/>
  </w:style>
  <w:style w:type="character" w:customStyle="1" w:styleId="PieddepageCar">
    <w:name w:val="Pied de page Car"/>
    <w:basedOn w:val="Policepardfaut"/>
    <w:rsid w:val="0039699C"/>
    <w:rPr>
      <w:sz w:val="24"/>
      <w:szCs w:val="24"/>
    </w:rPr>
  </w:style>
  <w:style w:type="character" w:customStyle="1" w:styleId="En-tteCar">
    <w:name w:val="En-tête Car"/>
    <w:basedOn w:val="Policepardfaut"/>
    <w:rsid w:val="0039699C"/>
    <w:rPr>
      <w:rFonts w:ascii="Helv" w:hAnsi="Helv"/>
      <w:b/>
      <w:sz w:val="24"/>
      <w:szCs w:val="24"/>
    </w:rPr>
  </w:style>
  <w:style w:type="paragraph" w:styleId="Textedebulles">
    <w:name w:val="Balloon Text"/>
    <w:basedOn w:val="Normal"/>
    <w:semiHidden/>
    <w:unhideWhenUsed/>
    <w:rsid w:val="0039699C"/>
    <w:rPr>
      <w:rFonts w:ascii="Tahoma" w:hAnsi="Tahoma" w:cs="Wingdings"/>
      <w:sz w:val="16"/>
      <w:szCs w:val="16"/>
    </w:rPr>
  </w:style>
  <w:style w:type="character" w:customStyle="1" w:styleId="TextedebullesCar">
    <w:name w:val="Texte de bulles Car"/>
    <w:basedOn w:val="Policepardfaut"/>
    <w:semiHidden/>
    <w:rsid w:val="0039699C"/>
    <w:rPr>
      <w:rFonts w:ascii="Tahoma" w:hAnsi="Tahoma" w:cs="Wingdings"/>
      <w:sz w:val="16"/>
      <w:szCs w:val="16"/>
    </w:rPr>
  </w:style>
  <w:style w:type="paragraph" w:customStyle="1" w:styleId="Gdmath">
    <w:name w:val="Gdmath"/>
    <w:basedOn w:val="Normal"/>
    <w:link w:val="GdmathCar"/>
    <w:rsid w:val="001A763A"/>
    <w:pPr>
      <w:jc w:val="center"/>
    </w:pPr>
    <w:rPr>
      <w:rFonts w:ascii="Comic Sans MS" w:hAnsi="Comic Sans MS"/>
      <w:color w:val="000000"/>
      <w:sz w:val="20"/>
    </w:rPr>
  </w:style>
  <w:style w:type="character" w:customStyle="1" w:styleId="GdmathCar">
    <w:name w:val="Gdmath Car"/>
    <w:basedOn w:val="Policepardfaut"/>
    <w:link w:val="Gdmath"/>
    <w:rsid w:val="001A763A"/>
    <w:rPr>
      <w:rFonts w:ascii="Comic Sans MS" w:hAnsi="Comic Sans MS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d\Application%20Data\Microsoft\Templates\gdmat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133C0ED-135A-43D6-9591-027B4CCC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gdmath</Template>
  <TotalTime>5</TotalTime>
  <Pages>1</Pages>
  <Words>602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Connaissances des nombres</vt:lpstr>
    </vt:vector>
  </TitlesOfParts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Connaissances des nombres</dc:title>
  <dc:subject/>
  <dc:creator>DIAZ William</dc:creator>
  <cp:keywords/>
  <cp:lastModifiedBy>wd</cp:lastModifiedBy>
  <cp:revision>8</cp:revision>
  <cp:lastPrinted>2012-11-29T21:09:00Z</cp:lastPrinted>
  <dcterms:created xsi:type="dcterms:W3CDTF">2012-11-29T21:12:00Z</dcterms:created>
  <dcterms:modified xsi:type="dcterms:W3CDTF">2013-02-18T15:01:00Z</dcterms:modified>
</cp:coreProperties>
</file>